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BEC46" w14:textId="674FDFA4" w:rsidR="007939F3" w:rsidRDefault="007939F3" w:rsidP="00BD3527">
      <w:pPr>
        <w:spacing w:after="0"/>
        <w:jc w:val="center"/>
        <w:rPr>
          <w:rFonts w:cs="Arial"/>
          <w:b/>
          <w:sz w:val="40"/>
          <w:szCs w:val="40"/>
        </w:rPr>
      </w:pPr>
      <w:bookmarkStart w:id="0" w:name="OLE_LINK1"/>
      <w:bookmarkStart w:id="1" w:name="OLE_LINK2"/>
      <w:r w:rsidRPr="007939F3">
        <w:rPr>
          <w:rFonts w:cs="Arial"/>
          <w:noProof/>
        </w:rPr>
        <w:drawing>
          <wp:inline distT="0" distB="0" distL="0" distR="0" wp14:anchorId="06412596" wp14:editId="632304C4">
            <wp:extent cx="704850" cy="685800"/>
            <wp:effectExtent l="0" t="0" r="0" b="0"/>
            <wp:docPr id="1" name="Picture 1" descr="Official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E_ColorSeal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14:paraId="1CFB9D84" w14:textId="0BA79731" w:rsidR="008153BE" w:rsidRPr="006C6613" w:rsidRDefault="00BD3527" w:rsidP="006C6613">
      <w:pPr>
        <w:pStyle w:val="Heading1"/>
      </w:pPr>
      <w:r w:rsidRPr="006C6613">
        <w:t>Matrix One: California Assessment of</w:t>
      </w:r>
      <w:r w:rsidR="00C53A3A" w:rsidRPr="006C6613">
        <w:t xml:space="preserve"> </w:t>
      </w:r>
      <w:r w:rsidRPr="006C6613">
        <w:t>Student Performance and Progress Accessibility Resources</w:t>
      </w:r>
    </w:p>
    <w:p w14:paraId="6467AEBB" w14:textId="258C098E" w:rsidR="007B107D" w:rsidRDefault="007B107D" w:rsidP="00A45307">
      <w:pPr>
        <w:rPr>
          <w:rFonts w:cs="Arial"/>
          <w:sz w:val="24"/>
          <w:szCs w:val="24"/>
        </w:rPr>
      </w:pPr>
    </w:p>
    <w:p w14:paraId="78A725CE" w14:textId="7AEF1A40" w:rsidR="00A45307" w:rsidRPr="00C15D02" w:rsidRDefault="00A27C19" w:rsidP="00A45307">
      <w:pPr>
        <w:rPr>
          <w:rFonts w:cs="Arial"/>
          <w:sz w:val="24"/>
          <w:szCs w:val="24"/>
        </w:rPr>
      </w:pPr>
      <w:r w:rsidRPr="00C15D02">
        <w:rPr>
          <w:rFonts w:cs="Arial"/>
          <w:sz w:val="24"/>
          <w:szCs w:val="24"/>
        </w:rPr>
        <w:t>This document</w:t>
      </w:r>
      <w:r w:rsidR="00A45307" w:rsidRPr="00C15D02">
        <w:rPr>
          <w:rFonts w:cs="Arial"/>
          <w:sz w:val="24"/>
          <w:szCs w:val="24"/>
        </w:rPr>
        <w:t xml:space="preserve"> should be used in conjunction with the </w:t>
      </w:r>
      <w:r w:rsidR="00A45307" w:rsidRPr="009B6226">
        <w:rPr>
          <w:rFonts w:cs="Arial"/>
          <w:i/>
          <w:sz w:val="24"/>
          <w:szCs w:val="24"/>
        </w:rPr>
        <w:t>Smarter Balanced Consortium: Usability, Accessibility, and Accommodations Guidelines</w:t>
      </w:r>
      <w:r w:rsidR="004E7428">
        <w:rPr>
          <w:rFonts w:cs="Arial"/>
          <w:i/>
          <w:sz w:val="24"/>
          <w:szCs w:val="24"/>
        </w:rPr>
        <w:t xml:space="preserve"> </w:t>
      </w:r>
      <w:r w:rsidR="009B6226">
        <w:rPr>
          <w:rFonts w:cs="Arial"/>
          <w:sz w:val="24"/>
          <w:szCs w:val="24"/>
        </w:rPr>
        <w:t>(</w:t>
      </w:r>
      <w:hyperlink r:id="rId12" w:tooltip="Usability, Accessibility, and Accommodations Guidelines" w:history="1">
        <w:r w:rsidR="009B6226" w:rsidRPr="00202360">
          <w:rPr>
            <w:rStyle w:val="Hyperlink"/>
            <w:rFonts w:cs="Arial"/>
            <w:sz w:val="24"/>
            <w:szCs w:val="24"/>
          </w:rPr>
          <w:t>https://portal.smarterbalanced.org/library/en/usability-accessibility-and-accommodations-guidelines.pdf</w:t>
        </w:r>
      </w:hyperlink>
      <w:r w:rsidR="009B6226">
        <w:rPr>
          <w:rFonts w:cs="Arial"/>
          <w:sz w:val="24"/>
          <w:szCs w:val="24"/>
        </w:rPr>
        <w:t>)</w:t>
      </w:r>
      <w:r w:rsidR="004E7428">
        <w:rPr>
          <w:rFonts w:cs="Arial"/>
          <w:sz w:val="24"/>
          <w:szCs w:val="24"/>
        </w:rPr>
        <w:t xml:space="preserve"> and </w:t>
      </w:r>
      <w:r w:rsidR="00A45307" w:rsidRPr="004E7428">
        <w:rPr>
          <w:rFonts w:cs="Arial"/>
          <w:i/>
          <w:sz w:val="24"/>
          <w:szCs w:val="24"/>
        </w:rPr>
        <w:t>California Code of Regulations</w:t>
      </w:r>
      <w:r w:rsidR="004E7428">
        <w:rPr>
          <w:rFonts w:cs="Arial"/>
          <w:sz w:val="24"/>
          <w:szCs w:val="24"/>
        </w:rPr>
        <w:t xml:space="preserve"> (</w:t>
      </w:r>
      <w:hyperlink r:id="rId13" w:tooltip="California Code of Regulations" w:history="1">
        <w:r w:rsidR="004E7428" w:rsidRPr="00202360">
          <w:rPr>
            <w:rStyle w:val="Hyperlink"/>
            <w:rFonts w:cs="Arial"/>
            <w:sz w:val="24"/>
            <w:szCs w:val="24"/>
          </w:rPr>
          <w:t>http://bit.ly/2eHz72b</w:t>
        </w:r>
      </w:hyperlink>
      <w:r w:rsidR="004E7428">
        <w:rPr>
          <w:rFonts w:cs="Arial"/>
          <w:sz w:val="24"/>
          <w:szCs w:val="24"/>
        </w:rPr>
        <w:t xml:space="preserve">), </w:t>
      </w:r>
      <w:r w:rsidR="00A45307" w:rsidRPr="00C15D02">
        <w:rPr>
          <w:rFonts w:cs="Arial"/>
          <w:sz w:val="24"/>
          <w:szCs w:val="24"/>
        </w:rPr>
        <w:t xml:space="preserve">Title 5 (5 </w:t>
      </w:r>
      <w:r w:rsidR="00A45307" w:rsidRPr="00C15D02">
        <w:rPr>
          <w:rFonts w:cs="Arial"/>
          <w:i/>
          <w:sz w:val="24"/>
          <w:szCs w:val="24"/>
        </w:rPr>
        <w:t>CCR</w:t>
      </w:r>
      <w:r w:rsidR="00A45307" w:rsidRPr="00C15D02">
        <w:rPr>
          <w:rFonts w:cs="Arial"/>
          <w:sz w:val="24"/>
          <w:szCs w:val="24"/>
        </w:rPr>
        <w:t>)</w:t>
      </w:r>
      <w:r w:rsidR="00036164" w:rsidRPr="00C15D02">
        <w:rPr>
          <w:rFonts w:cs="Arial"/>
          <w:sz w:val="24"/>
          <w:szCs w:val="24"/>
        </w:rPr>
        <w:t>,</w:t>
      </w:r>
      <w:r w:rsidR="002D4A99" w:rsidRPr="00C15D02">
        <w:rPr>
          <w:rFonts w:cs="Arial"/>
          <w:sz w:val="24"/>
          <w:szCs w:val="24"/>
        </w:rPr>
        <w:t xml:space="preserve"> sections 850 through 864</w:t>
      </w:r>
      <w:r w:rsidR="00A45307" w:rsidRPr="00C15D02">
        <w:rPr>
          <w:rFonts w:cs="Arial"/>
          <w:sz w:val="24"/>
          <w:szCs w:val="24"/>
        </w:rPr>
        <w:t xml:space="preserve"> of the </w:t>
      </w:r>
      <w:r w:rsidR="00F52883" w:rsidRPr="00C15D02">
        <w:rPr>
          <w:rFonts w:cs="Arial"/>
          <w:sz w:val="24"/>
          <w:szCs w:val="24"/>
        </w:rPr>
        <w:t>California Assessment of Student Performance and Progress (CAASPP) regulations</w:t>
      </w:r>
      <w:r w:rsidR="007440AA" w:rsidRPr="00C15D02">
        <w:rPr>
          <w:rFonts w:cs="Arial"/>
          <w:sz w:val="24"/>
          <w:szCs w:val="24"/>
        </w:rPr>
        <w:t xml:space="preserve">, </w:t>
      </w:r>
      <w:r w:rsidR="00D324DE" w:rsidRPr="00C15D02">
        <w:rPr>
          <w:rFonts w:cs="Arial"/>
          <w:sz w:val="24"/>
          <w:szCs w:val="24"/>
        </w:rPr>
        <w:t>to determine the use of resources</w:t>
      </w:r>
      <w:r w:rsidR="00A45307" w:rsidRPr="00C15D02">
        <w:rPr>
          <w:rFonts w:cs="Arial"/>
          <w:sz w:val="24"/>
          <w:szCs w:val="24"/>
        </w:rPr>
        <w:t xml:space="preserve"> for individual students. The appropriate use of universal tools, designated supports, and/or accommodations on CAASPP tests is restricted to only th</w:t>
      </w:r>
      <w:r w:rsidR="000B7342" w:rsidRPr="00C15D02">
        <w:rPr>
          <w:rFonts w:cs="Arial"/>
          <w:sz w:val="24"/>
          <w:szCs w:val="24"/>
        </w:rPr>
        <w:t>o</w:t>
      </w:r>
      <w:r w:rsidR="00A45307" w:rsidRPr="00C15D02">
        <w:rPr>
          <w:rFonts w:cs="Arial"/>
          <w:sz w:val="24"/>
          <w:szCs w:val="24"/>
        </w:rPr>
        <w:t xml:space="preserve">se identified in this document. </w:t>
      </w:r>
    </w:p>
    <w:p w14:paraId="3F6242ED" w14:textId="132682E0" w:rsidR="002F42EE" w:rsidRPr="00C15D02" w:rsidRDefault="00725F60" w:rsidP="002F42EE">
      <w:pPr>
        <w:rPr>
          <w:rFonts w:cs="Arial"/>
          <w:sz w:val="24"/>
          <w:szCs w:val="24"/>
        </w:rPr>
      </w:pPr>
      <w:r w:rsidRPr="00C15D02">
        <w:rPr>
          <w:rFonts w:cs="Arial"/>
          <w:sz w:val="24"/>
          <w:szCs w:val="24"/>
        </w:rPr>
        <w:t xml:space="preserve">Matrix </w:t>
      </w:r>
      <w:proofErr w:type="gramStart"/>
      <w:r w:rsidRPr="00C15D02">
        <w:rPr>
          <w:rFonts w:cs="Arial"/>
          <w:sz w:val="24"/>
          <w:szCs w:val="24"/>
        </w:rPr>
        <w:t>One</w:t>
      </w:r>
      <w:proofErr w:type="gramEnd"/>
      <w:r w:rsidR="002F42EE" w:rsidRPr="00C15D02">
        <w:rPr>
          <w:rFonts w:cs="Arial"/>
          <w:sz w:val="24"/>
          <w:szCs w:val="24"/>
        </w:rPr>
        <w:t xml:space="preserve"> displays the</w:t>
      </w:r>
      <w:r w:rsidR="00FE3AB0" w:rsidRPr="00C15D02">
        <w:rPr>
          <w:rFonts w:cs="Arial"/>
          <w:sz w:val="24"/>
          <w:szCs w:val="24"/>
        </w:rPr>
        <w:t xml:space="preserve"> embedded and non-embedded</w:t>
      </w:r>
      <w:r w:rsidR="002F42EE" w:rsidRPr="00C15D02">
        <w:rPr>
          <w:rFonts w:cs="Arial"/>
          <w:sz w:val="24"/>
          <w:szCs w:val="24"/>
        </w:rPr>
        <w:t xml:space="preserve"> universal tools, designate</w:t>
      </w:r>
      <w:r w:rsidR="00FE3AB0" w:rsidRPr="00C15D02">
        <w:rPr>
          <w:rFonts w:cs="Arial"/>
          <w:sz w:val="24"/>
          <w:szCs w:val="24"/>
        </w:rPr>
        <w:t xml:space="preserve">d supports, and accommodations </w:t>
      </w:r>
      <w:r w:rsidR="002F42EE" w:rsidRPr="00C15D02">
        <w:rPr>
          <w:rFonts w:cs="Arial"/>
          <w:sz w:val="24"/>
          <w:szCs w:val="24"/>
        </w:rPr>
        <w:t>all</w:t>
      </w:r>
      <w:r w:rsidR="00F52883" w:rsidRPr="00C15D02">
        <w:rPr>
          <w:rFonts w:cs="Arial"/>
          <w:sz w:val="24"/>
          <w:szCs w:val="24"/>
        </w:rPr>
        <w:t>owed as part of the CAASPP</w:t>
      </w:r>
      <w:r w:rsidR="00421473" w:rsidRPr="00C15D02">
        <w:rPr>
          <w:rFonts w:cs="Arial"/>
          <w:sz w:val="24"/>
          <w:szCs w:val="24"/>
        </w:rPr>
        <w:t xml:space="preserve"> System for </w:t>
      </w:r>
      <w:r w:rsidR="000359D9" w:rsidRPr="00C15D02">
        <w:rPr>
          <w:rFonts w:cs="Arial"/>
          <w:sz w:val="24"/>
          <w:szCs w:val="24"/>
        </w:rPr>
        <w:t>2018–19</w:t>
      </w:r>
      <w:r w:rsidR="00A6696E" w:rsidRPr="00C15D02">
        <w:rPr>
          <w:rFonts w:cs="Arial"/>
          <w:sz w:val="24"/>
          <w:szCs w:val="24"/>
        </w:rPr>
        <w:t>.</w:t>
      </w:r>
      <w:r w:rsidR="007B107D">
        <w:rPr>
          <w:rFonts w:cs="Arial"/>
          <w:sz w:val="24"/>
          <w:szCs w:val="24"/>
        </w:rPr>
        <w:t xml:space="preserve"> </w:t>
      </w:r>
      <w:r w:rsidR="007B107D" w:rsidRPr="007B107D">
        <w:rPr>
          <w:rFonts w:cs="Arial"/>
          <w:sz w:val="24"/>
          <w:szCs w:val="24"/>
        </w:rPr>
        <w:t xml:space="preserve">Some embedded universal tools, designated supports, or accommodations are available only for specific items (i.e., test questions) for which they are allowed. If a non-embedded tool is shown to be available for “allowed items,” it may be used only for the specific items for which the embedded version of the </w:t>
      </w:r>
      <w:r w:rsidR="007B107D">
        <w:rPr>
          <w:rFonts w:cs="Arial"/>
          <w:sz w:val="24"/>
          <w:szCs w:val="24"/>
        </w:rPr>
        <w:t>resource</w:t>
      </w:r>
      <w:r w:rsidR="007B107D" w:rsidRPr="007B107D">
        <w:rPr>
          <w:rFonts w:cs="Arial"/>
          <w:sz w:val="24"/>
          <w:szCs w:val="24"/>
        </w:rPr>
        <w:t xml:space="preserve"> is available</w:t>
      </w:r>
      <w:r w:rsidR="007B107D">
        <w:rPr>
          <w:rFonts w:cs="Arial"/>
          <w:sz w:val="24"/>
          <w:szCs w:val="24"/>
        </w:rPr>
        <w:t>.</w:t>
      </w:r>
    </w:p>
    <w:p w14:paraId="37AE57F0" w14:textId="77777777" w:rsidR="00A45307" w:rsidRPr="00C15D02" w:rsidRDefault="00A45307" w:rsidP="00E945A0">
      <w:pPr>
        <w:numPr>
          <w:ilvl w:val="0"/>
          <w:numId w:val="15"/>
        </w:numPr>
        <w:rPr>
          <w:rFonts w:cs="Arial"/>
          <w:sz w:val="24"/>
          <w:szCs w:val="24"/>
        </w:rPr>
      </w:pPr>
      <w:r w:rsidRPr="00C15D02">
        <w:rPr>
          <w:rFonts w:cs="Arial"/>
          <w:b/>
          <w:sz w:val="24"/>
          <w:szCs w:val="24"/>
        </w:rPr>
        <w:t>Universal tools</w:t>
      </w:r>
      <w:r w:rsidRPr="00C15D02">
        <w:rPr>
          <w:rFonts w:cs="Arial"/>
          <w:sz w:val="24"/>
          <w:szCs w:val="24"/>
        </w:rPr>
        <w:t xml:space="preserve"> </w:t>
      </w:r>
      <w:r w:rsidR="00706AD8" w:rsidRPr="00C15D02">
        <w:rPr>
          <w:rFonts w:cs="Arial"/>
          <w:sz w:val="24"/>
          <w:szCs w:val="24"/>
        </w:rPr>
        <w:t>are available to</w:t>
      </w:r>
      <w:r w:rsidRPr="00C15D02">
        <w:rPr>
          <w:rFonts w:cs="Arial"/>
          <w:sz w:val="24"/>
          <w:szCs w:val="24"/>
        </w:rPr>
        <w:t xml:space="preserve"> </w:t>
      </w:r>
      <w:r w:rsidRPr="00C15D02">
        <w:rPr>
          <w:rFonts w:cs="Arial"/>
          <w:i/>
          <w:sz w:val="24"/>
          <w:szCs w:val="24"/>
        </w:rPr>
        <w:t xml:space="preserve">all </w:t>
      </w:r>
      <w:r w:rsidRPr="00C15D02">
        <w:rPr>
          <w:rFonts w:cs="Arial"/>
          <w:sz w:val="24"/>
          <w:szCs w:val="24"/>
        </w:rPr>
        <w:t>students</w:t>
      </w:r>
      <w:r w:rsidR="00706AD8" w:rsidRPr="00C15D02">
        <w:rPr>
          <w:rFonts w:cs="Arial"/>
          <w:sz w:val="24"/>
          <w:szCs w:val="24"/>
        </w:rPr>
        <w:t xml:space="preserve"> on </w:t>
      </w:r>
      <w:r w:rsidR="00930B72" w:rsidRPr="00C15D02">
        <w:rPr>
          <w:rFonts w:cs="Arial"/>
          <w:sz w:val="24"/>
          <w:szCs w:val="24"/>
        </w:rPr>
        <w:t>the basis of student preference</w:t>
      </w:r>
      <w:r w:rsidR="00706AD8" w:rsidRPr="00C15D02">
        <w:rPr>
          <w:rFonts w:cs="Arial"/>
          <w:sz w:val="24"/>
          <w:szCs w:val="24"/>
        </w:rPr>
        <w:t xml:space="preserve"> and selection.</w:t>
      </w:r>
    </w:p>
    <w:p w14:paraId="27B87325" w14:textId="241AC744" w:rsidR="00706AD8" w:rsidRPr="008153BE" w:rsidRDefault="00A45307" w:rsidP="003C667D">
      <w:pPr>
        <w:numPr>
          <w:ilvl w:val="0"/>
          <w:numId w:val="15"/>
        </w:numPr>
        <w:rPr>
          <w:rFonts w:cs="Arial"/>
          <w:sz w:val="24"/>
          <w:szCs w:val="24"/>
        </w:rPr>
      </w:pPr>
      <w:r w:rsidRPr="008153BE">
        <w:rPr>
          <w:rFonts w:cs="Arial"/>
          <w:b/>
          <w:sz w:val="24"/>
          <w:szCs w:val="24"/>
        </w:rPr>
        <w:t xml:space="preserve">Designated supports </w:t>
      </w:r>
      <w:r w:rsidR="00706AD8" w:rsidRPr="008153BE">
        <w:rPr>
          <w:rFonts w:cs="Arial"/>
          <w:sz w:val="24"/>
          <w:szCs w:val="24"/>
        </w:rPr>
        <w:t xml:space="preserve">are available to </w:t>
      </w:r>
      <w:r w:rsidR="00706AD8" w:rsidRPr="008153BE">
        <w:rPr>
          <w:rFonts w:cs="Arial"/>
          <w:i/>
          <w:sz w:val="24"/>
          <w:szCs w:val="24"/>
        </w:rPr>
        <w:t xml:space="preserve">all </w:t>
      </w:r>
      <w:r w:rsidR="00706AD8" w:rsidRPr="008153BE">
        <w:rPr>
          <w:rFonts w:cs="Arial"/>
          <w:sz w:val="24"/>
          <w:szCs w:val="24"/>
        </w:rPr>
        <w:t>students when determined for use by an educator or team of educators (with parent/guardian and student input, as appropriate) or specified in the student’s</w:t>
      </w:r>
      <w:r w:rsidR="00AC651C" w:rsidRPr="008153BE">
        <w:rPr>
          <w:rFonts w:cs="Arial"/>
          <w:sz w:val="24"/>
          <w:szCs w:val="24"/>
        </w:rPr>
        <w:t xml:space="preserve"> individualized education program</w:t>
      </w:r>
      <w:r w:rsidR="00706AD8" w:rsidRPr="008153BE">
        <w:rPr>
          <w:rFonts w:cs="Arial"/>
          <w:sz w:val="24"/>
          <w:szCs w:val="24"/>
        </w:rPr>
        <w:t xml:space="preserve"> </w:t>
      </w:r>
      <w:r w:rsidR="00AC651C" w:rsidRPr="008153BE">
        <w:rPr>
          <w:rFonts w:cs="Arial"/>
          <w:sz w:val="24"/>
          <w:szCs w:val="24"/>
        </w:rPr>
        <w:t>(</w:t>
      </w:r>
      <w:r w:rsidR="00706AD8" w:rsidRPr="008153BE">
        <w:rPr>
          <w:rFonts w:cs="Arial"/>
          <w:sz w:val="24"/>
          <w:szCs w:val="24"/>
        </w:rPr>
        <w:t>IEP</w:t>
      </w:r>
      <w:r w:rsidR="00AC651C" w:rsidRPr="008153BE">
        <w:rPr>
          <w:rFonts w:cs="Arial"/>
          <w:sz w:val="24"/>
          <w:szCs w:val="24"/>
        </w:rPr>
        <w:t>)</w:t>
      </w:r>
      <w:r w:rsidR="00706AD8" w:rsidRPr="008153BE">
        <w:rPr>
          <w:rFonts w:cs="Arial"/>
          <w:sz w:val="24"/>
          <w:szCs w:val="24"/>
        </w:rPr>
        <w:t xml:space="preserve"> or Section 504 plan.</w:t>
      </w:r>
    </w:p>
    <w:p w14:paraId="2EEDFBBF" w14:textId="28C704BC" w:rsidR="003C667D" w:rsidRPr="007A0E6C" w:rsidRDefault="00A45307" w:rsidP="008C3A30">
      <w:pPr>
        <w:numPr>
          <w:ilvl w:val="0"/>
          <w:numId w:val="15"/>
        </w:numPr>
        <w:rPr>
          <w:rFonts w:cs="Arial"/>
          <w:sz w:val="24"/>
          <w:szCs w:val="24"/>
        </w:rPr>
      </w:pPr>
      <w:r w:rsidRPr="007A0E6C">
        <w:rPr>
          <w:rFonts w:cs="Arial"/>
          <w:b/>
          <w:sz w:val="24"/>
          <w:szCs w:val="24"/>
        </w:rPr>
        <w:t xml:space="preserve">Accommodations </w:t>
      </w:r>
      <w:r w:rsidRPr="007A0E6C">
        <w:rPr>
          <w:rFonts w:cs="Arial"/>
          <w:sz w:val="24"/>
          <w:szCs w:val="24"/>
        </w:rPr>
        <w:t xml:space="preserve">must be permitted on CAASPP tests to </w:t>
      </w:r>
      <w:r w:rsidR="00706AD8" w:rsidRPr="007A0E6C">
        <w:rPr>
          <w:rFonts w:cs="Arial"/>
          <w:sz w:val="24"/>
          <w:szCs w:val="24"/>
        </w:rPr>
        <w:t xml:space="preserve">all </w:t>
      </w:r>
      <w:r w:rsidRPr="007A0E6C">
        <w:rPr>
          <w:rFonts w:cs="Arial"/>
          <w:sz w:val="24"/>
          <w:szCs w:val="24"/>
        </w:rPr>
        <w:t xml:space="preserve">eligible students if specified in the student’s IEP or Section 504 plan. </w:t>
      </w:r>
    </w:p>
    <w:p w14:paraId="5C187349" w14:textId="7F1ACB86" w:rsidR="00723822" w:rsidRPr="003C667D" w:rsidRDefault="00A45307" w:rsidP="00723822">
      <w:pPr>
        <w:rPr>
          <w:rFonts w:cs="Arial"/>
          <w:sz w:val="24"/>
          <w:szCs w:val="24"/>
        </w:rPr>
      </w:pPr>
      <w:r w:rsidRPr="00C15D02">
        <w:rPr>
          <w:rFonts w:cs="Arial"/>
          <w:sz w:val="24"/>
          <w:szCs w:val="24"/>
        </w:rPr>
        <w:t xml:space="preserve">Instructional supports and resources for the California Alternate Assessments (CAAs) can be found in Part </w:t>
      </w:r>
      <w:r w:rsidR="000C0D45" w:rsidRPr="00C15D02">
        <w:rPr>
          <w:rFonts w:cs="Arial"/>
          <w:sz w:val="24"/>
          <w:szCs w:val="24"/>
        </w:rPr>
        <w:t>3</w:t>
      </w:r>
      <w:r w:rsidRPr="00C15D02">
        <w:rPr>
          <w:rFonts w:cs="Arial"/>
          <w:sz w:val="24"/>
          <w:szCs w:val="24"/>
        </w:rPr>
        <w:t>. Information about requesting the use of</w:t>
      </w:r>
      <w:r w:rsidR="00DE6CCD" w:rsidRPr="00C15D02">
        <w:rPr>
          <w:rFonts w:cs="Arial"/>
          <w:sz w:val="24"/>
          <w:szCs w:val="24"/>
        </w:rPr>
        <w:t xml:space="preserve"> unlisted resources </w:t>
      </w:r>
      <w:r w:rsidR="000C0D45" w:rsidRPr="00C15D02">
        <w:rPr>
          <w:rFonts w:cs="Arial"/>
          <w:sz w:val="24"/>
          <w:szCs w:val="24"/>
        </w:rPr>
        <w:t>and a</w:t>
      </w:r>
      <w:r w:rsidRPr="00C15D02">
        <w:rPr>
          <w:rFonts w:cs="Arial"/>
          <w:sz w:val="24"/>
          <w:szCs w:val="24"/>
        </w:rPr>
        <w:t xml:space="preserve"> list of identified unlisted resources that have been determined to change the construct bei</w:t>
      </w:r>
      <w:r w:rsidR="000C0D45" w:rsidRPr="00C15D02">
        <w:rPr>
          <w:rFonts w:cs="Arial"/>
          <w:sz w:val="24"/>
          <w:szCs w:val="24"/>
        </w:rPr>
        <w:t>ng tested is provided in Part 4</w:t>
      </w:r>
      <w:r w:rsidRPr="00C15D02">
        <w:rPr>
          <w:rFonts w:cs="Arial"/>
          <w:sz w:val="24"/>
          <w:szCs w:val="24"/>
        </w:rPr>
        <w:t>.</w:t>
      </w:r>
    </w:p>
    <w:p w14:paraId="310BA9A3" w14:textId="77777777" w:rsidR="00723822" w:rsidRPr="00723822" w:rsidRDefault="00723822" w:rsidP="00723822">
      <w:pPr>
        <w:rPr>
          <w:rFonts w:cs="Arial"/>
          <w:sz w:val="28"/>
          <w:szCs w:val="28"/>
        </w:rPr>
        <w:sectPr w:rsidR="00723822" w:rsidRPr="00723822" w:rsidSect="00723822">
          <w:headerReference w:type="default" r:id="rId14"/>
          <w:footerReference w:type="even" r:id="rId15"/>
          <w:footerReference w:type="default" r:id="rId16"/>
          <w:headerReference w:type="first" r:id="rId17"/>
          <w:footerReference w:type="first" r:id="rId18"/>
          <w:type w:val="continuous"/>
          <w:pgSz w:w="15840" w:h="12240" w:orient="landscape" w:code="1"/>
          <w:pgMar w:top="1152" w:right="810" w:bottom="1152" w:left="1152" w:header="720" w:footer="576" w:gutter="0"/>
          <w:cols w:space="720"/>
          <w:docGrid w:linePitch="360"/>
        </w:sectPr>
      </w:pPr>
    </w:p>
    <w:p w14:paraId="492BC884" w14:textId="2115E2B6" w:rsidR="00604A60" w:rsidRPr="006C0CFD" w:rsidRDefault="000734D2" w:rsidP="006C0CFD">
      <w:pPr>
        <w:pStyle w:val="Heading2"/>
      </w:pPr>
      <w:r w:rsidRPr="006C0CFD">
        <w:lastRenderedPageBreak/>
        <w:t>Part 1</w:t>
      </w:r>
      <w:r w:rsidR="00A45307" w:rsidRPr="006C0CFD">
        <w:t>.</w:t>
      </w:r>
      <w:r w:rsidR="006A1444" w:rsidRPr="006C0CFD">
        <w:t xml:space="preserve"> </w:t>
      </w:r>
      <w:r w:rsidRPr="006C0CFD">
        <w:t>Em</w:t>
      </w:r>
      <w:r w:rsidR="00D324DE" w:rsidRPr="006C0CFD">
        <w:t>bedded Resources</w:t>
      </w:r>
    </w:p>
    <w:p w14:paraId="27779E32" w14:textId="07B6A5E7" w:rsidR="001A20BF" w:rsidRDefault="009028B5" w:rsidP="002A13E3">
      <w:pPr>
        <w:spacing w:before="100" w:beforeAutospacing="1" w:after="100" w:afterAutospacing="1"/>
        <w:rPr>
          <w:sz w:val="24"/>
          <w:szCs w:val="24"/>
        </w:rPr>
      </w:pPr>
      <w:r w:rsidRPr="0086731B">
        <w:rPr>
          <w:b/>
          <w:sz w:val="24"/>
          <w:szCs w:val="24"/>
        </w:rPr>
        <w:t>Embedded resources</w:t>
      </w:r>
      <w:r w:rsidR="000734D2" w:rsidRPr="0086731B">
        <w:rPr>
          <w:b/>
          <w:sz w:val="24"/>
          <w:szCs w:val="24"/>
        </w:rPr>
        <w:t xml:space="preserve"> are </w:t>
      </w:r>
      <w:r w:rsidR="00A637F8" w:rsidRPr="0086731B">
        <w:rPr>
          <w:b/>
          <w:sz w:val="24"/>
          <w:szCs w:val="24"/>
        </w:rPr>
        <w:t>digitally</w:t>
      </w:r>
      <w:r w:rsidR="00A45307" w:rsidRPr="0086731B">
        <w:rPr>
          <w:b/>
          <w:sz w:val="24"/>
          <w:szCs w:val="24"/>
        </w:rPr>
        <w:t xml:space="preserve"> </w:t>
      </w:r>
      <w:r w:rsidR="00A637F8" w:rsidRPr="0086731B">
        <w:rPr>
          <w:b/>
          <w:sz w:val="24"/>
          <w:szCs w:val="24"/>
        </w:rPr>
        <w:t xml:space="preserve">delivered </w:t>
      </w:r>
      <w:r w:rsidR="0057564C" w:rsidRPr="0086731B">
        <w:rPr>
          <w:b/>
          <w:sz w:val="24"/>
          <w:szCs w:val="24"/>
        </w:rPr>
        <w:t>universal tools (U), designated supports (D), or accommodations (A)</w:t>
      </w:r>
      <w:r w:rsidR="00A637F8" w:rsidRPr="00C15D02">
        <w:rPr>
          <w:sz w:val="24"/>
          <w:szCs w:val="24"/>
        </w:rPr>
        <w:t xml:space="preserve"> </w:t>
      </w:r>
      <w:r w:rsidR="000734D2" w:rsidRPr="00C15D02">
        <w:rPr>
          <w:sz w:val="24"/>
          <w:szCs w:val="24"/>
        </w:rPr>
        <w:t xml:space="preserve">available as part of the technology platform for the computer-administered </w:t>
      </w:r>
      <w:r w:rsidR="00BA2156" w:rsidRPr="00C15D02">
        <w:rPr>
          <w:sz w:val="24"/>
          <w:szCs w:val="24"/>
        </w:rPr>
        <w:t xml:space="preserve">CAASPP </w:t>
      </w:r>
      <w:r w:rsidR="000734D2" w:rsidRPr="00C15D02">
        <w:rPr>
          <w:sz w:val="24"/>
          <w:szCs w:val="24"/>
        </w:rPr>
        <w:t>tests.</w:t>
      </w:r>
      <w:bookmarkEnd w:id="0"/>
      <w:bookmarkEnd w:id="1"/>
      <w:r w:rsidR="00AE13B7" w:rsidRPr="00C15D02">
        <w:rPr>
          <w:sz w:val="24"/>
          <w:szCs w:val="24"/>
        </w:rPr>
        <w:t xml:space="preserve"> </w:t>
      </w:r>
      <w:r w:rsidR="007B107D">
        <w:rPr>
          <w:sz w:val="24"/>
          <w:szCs w:val="24"/>
        </w:rPr>
        <w:t xml:space="preserve">Resources that are not available for a specific test are labeled as not-applicable (NA). </w:t>
      </w:r>
      <w:r w:rsidR="00A45307" w:rsidRPr="00C15D02">
        <w:rPr>
          <w:sz w:val="24"/>
          <w:szCs w:val="24"/>
        </w:rPr>
        <w:t>Embedded</w:t>
      </w:r>
      <w:r w:rsidR="00AE13B7" w:rsidRPr="00C15D02">
        <w:rPr>
          <w:sz w:val="24"/>
          <w:szCs w:val="24"/>
        </w:rPr>
        <w:t xml:space="preserve"> </w:t>
      </w:r>
      <w:r w:rsidR="0057564C" w:rsidRPr="00C15D02">
        <w:rPr>
          <w:sz w:val="24"/>
          <w:szCs w:val="24"/>
        </w:rPr>
        <w:t>resources</w:t>
      </w:r>
      <w:r w:rsidR="00AE13B7" w:rsidRPr="00C15D02">
        <w:rPr>
          <w:sz w:val="24"/>
          <w:szCs w:val="24"/>
        </w:rPr>
        <w:t xml:space="preserve"> do not </w:t>
      </w:r>
      <w:r w:rsidR="00BB4DA5" w:rsidRPr="00C15D02">
        <w:rPr>
          <w:sz w:val="24"/>
          <w:szCs w:val="24"/>
        </w:rPr>
        <w:t xml:space="preserve">change or </w:t>
      </w:r>
      <w:r w:rsidR="00AE13B7" w:rsidRPr="00C15D02">
        <w:rPr>
          <w:sz w:val="24"/>
          <w:szCs w:val="24"/>
        </w:rPr>
        <w:t>alter the construct being measured</w:t>
      </w:r>
      <w:r w:rsidR="001A20BF">
        <w:rPr>
          <w:sz w:val="24"/>
          <w:szCs w:val="24"/>
        </w:rPr>
        <w:t xml:space="preserve"> and will result in a valid score</w:t>
      </w:r>
      <w:r w:rsidR="00AE13B7" w:rsidRPr="00C15D02">
        <w:rPr>
          <w:sz w:val="24"/>
          <w:szCs w:val="24"/>
        </w:rPr>
        <w:t>.</w:t>
      </w:r>
      <w:r w:rsidR="000C0D45" w:rsidRPr="00C15D02">
        <w:rPr>
          <w:sz w:val="24"/>
          <w:szCs w:val="24"/>
        </w:rPr>
        <w:t xml:space="preserve"> </w:t>
      </w:r>
    </w:p>
    <w:p w14:paraId="0F387925" w14:textId="17B1ADBB" w:rsidR="006D1984" w:rsidRPr="00BF5980" w:rsidRDefault="000C0D45" w:rsidP="002A13E3">
      <w:pPr>
        <w:spacing w:before="100" w:beforeAutospacing="1" w:after="100" w:afterAutospacing="1"/>
        <w:rPr>
          <w:sz w:val="24"/>
          <w:szCs w:val="24"/>
        </w:rPr>
      </w:pPr>
      <w:r w:rsidRPr="00C15D02">
        <w:rPr>
          <w:sz w:val="24"/>
          <w:szCs w:val="24"/>
        </w:rPr>
        <w:t>The table below shows the available embedded resources for the following CAASPP tests: Smarter Balanced and CAA</w:t>
      </w:r>
      <w:r w:rsidR="00CC1C18">
        <w:rPr>
          <w:sz w:val="24"/>
          <w:szCs w:val="24"/>
        </w:rPr>
        <w:t xml:space="preserve"> for</w:t>
      </w:r>
      <w:r w:rsidRPr="00C15D02">
        <w:rPr>
          <w:sz w:val="24"/>
          <w:szCs w:val="24"/>
        </w:rPr>
        <w:t xml:space="preserve"> ELA and mathematics (for CAA some embedded resources are not available </w:t>
      </w:r>
      <w:r w:rsidR="00BB346E" w:rsidRPr="00C15D02">
        <w:rPr>
          <w:sz w:val="24"/>
          <w:szCs w:val="24"/>
        </w:rPr>
        <w:t xml:space="preserve">as noted, also see Part 3); </w:t>
      </w:r>
      <w:r w:rsidR="0043762D" w:rsidRPr="00C15D02">
        <w:rPr>
          <w:sz w:val="24"/>
          <w:szCs w:val="24"/>
        </w:rPr>
        <w:t>California Science Test (</w:t>
      </w:r>
      <w:r w:rsidRPr="00C15D02">
        <w:rPr>
          <w:sz w:val="24"/>
          <w:szCs w:val="24"/>
        </w:rPr>
        <w:t>CAST</w:t>
      </w:r>
      <w:r w:rsidR="0043762D" w:rsidRPr="00C15D02">
        <w:rPr>
          <w:sz w:val="24"/>
          <w:szCs w:val="24"/>
        </w:rPr>
        <w:t>)</w:t>
      </w:r>
      <w:r w:rsidR="00100674">
        <w:rPr>
          <w:sz w:val="24"/>
          <w:szCs w:val="24"/>
        </w:rPr>
        <w:t xml:space="preserve"> and CAA for Science</w:t>
      </w:r>
      <w:r w:rsidRPr="00C15D02">
        <w:rPr>
          <w:sz w:val="24"/>
          <w:szCs w:val="24"/>
        </w:rPr>
        <w:t xml:space="preserve"> (</w:t>
      </w:r>
      <w:r w:rsidR="00100674" w:rsidRPr="00C15D02">
        <w:rPr>
          <w:sz w:val="24"/>
          <w:szCs w:val="24"/>
        </w:rPr>
        <w:t>for CAA some embedded resources are not available as noted, also see Part 3</w:t>
      </w:r>
      <w:r w:rsidRPr="00C15D02">
        <w:rPr>
          <w:sz w:val="24"/>
          <w:szCs w:val="24"/>
        </w:rPr>
        <w:t xml:space="preserve">); and the </w:t>
      </w:r>
      <w:r w:rsidR="007B107D">
        <w:rPr>
          <w:sz w:val="24"/>
          <w:szCs w:val="24"/>
        </w:rPr>
        <w:t>California Spanish Assessment (CSA)</w:t>
      </w:r>
      <w:r w:rsidR="00500664">
        <w:rPr>
          <w:sz w:val="24"/>
          <w:szCs w:val="24"/>
        </w:rPr>
        <w:t xml:space="preserve"> (resources listed for CSA are for the operational test only)</w:t>
      </w:r>
      <w:r w:rsidR="007B107D">
        <w:rPr>
          <w:sz w:val="24"/>
          <w:szCs w:val="24"/>
        </w:rPr>
        <w:t>.</w:t>
      </w:r>
      <w:r w:rsidR="00441421">
        <w:rPr>
          <w:sz w:val="24"/>
          <w:szCs w:val="24"/>
        </w:rPr>
        <w:t xml:space="preserve"> NA represents a resource that is not available.</w:t>
      </w:r>
      <w:r w:rsidR="002A13E3">
        <w:rPr>
          <w:sz w:val="24"/>
          <w:szCs w:val="24"/>
        </w:rPr>
        <w:br/>
      </w:r>
    </w:p>
    <w:tbl>
      <w:tblPr>
        <w:tblStyle w:val="TableContemporary"/>
        <w:tblpPr w:leftFromText="180" w:rightFromText="180" w:vertAnchor="text" w:tblpY="1"/>
        <w:tblW w:w="13950" w:type="dxa"/>
        <w:tblLayout w:type="fixed"/>
        <w:tblLook w:val="0400" w:firstRow="0" w:lastRow="0" w:firstColumn="0" w:lastColumn="0" w:noHBand="0" w:noVBand="1"/>
        <w:tblDescription w:val="The table provides a matrix of embedded resources in column one to each specific CAASPP assessment in columns two through seven."/>
      </w:tblPr>
      <w:tblGrid>
        <w:gridCol w:w="3357"/>
        <w:gridCol w:w="1539"/>
        <w:gridCol w:w="1620"/>
        <w:gridCol w:w="1530"/>
        <w:gridCol w:w="1710"/>
        <w:gridCol w:w="1710"/>
        <w:gridCol w:w="2484"/>
      </w:tblGrid>
      <w:tr w:rsidR="009A5D65" w:rsidRPr="001E0D10" w14:paraId="352705F4" w14:textId="77777777" w:rsidTr="00B4656D">
        <w:trPr>
          <w:cnfStyle w:val="000000010000" w:firstRow="0" w:lastRow="0" w:firstColumn="0" w:lastColumn="0" w:oddVBand="0" w:evenVBand="0" w:oddHBand="0" w:evenHBand="1" w:firstRowFirstColumn="0" w:firstRowLastColumn="0" w:lastRowFirstColumn="0" w:lastRowLastColumn="0"/>
          <w:cantSplit/>
          <w:tblHeader/>
        </w:trPr>
        <w:tc>
          <w:tcPr>
            <w:tcW w:w="3357" w:type="dxa"/>
            <w:tcBorders>
              <w:top w:val="nil"/>
              <w:bottom w:val="single" w:sz="18" w:space="0" w:color="FFFFFF"/>
            </w:tcBorders>
            <w:shd w:val="solid" w:color="000000" w:fill="FFFFFF"/>
          </w:tcPr>
          <w:p w14:paraId="20607418" w14:textId="77777777" w:rsidR="0091222E" w:rsidRPr="001E0D10" w:rsidRDefault="007A0E0E" w:rsidP="003C667D">
            <w:pPr>
              <w:spacing w:before="20"/>
              <w:ind w:firstLine="432"/>
              <w:rPr>
                <w:rFonts w:eastAsia="SimSun" w:cs="Arial"/>
                <w:sz w:val="40"/>
                <w:szCs w:val="40"/>
              </w:rPr>
            </w:pPr>
            <w:r>
              <w:rPr>
                <w:rFonts w:eastAsia="SimSun" w:cs="Arial"/>
                <w:b/>
                <w:sz w:val="24"/>
                <w:szCs w:val="24"/>
              </w:rPr>
              <w:t>Embedded Resource</w:t>
            </w:r>
          </w:p>
        </w:tc>
        <w:tc>
          <w:tcPr>
            <w:tcW w:w="1539" w:type="dxa"/>
            <w:tcBorders>
              <w:top w:val="nil"/>
              <w:bottom w:val="single" w:sz="18" w:space="0" w:color="FFFFFF"/>
            </w:tcBorders>
            <w:shd w:val="solid" w:color="000000" w:fill="FFFFFF"/>
          </w:tcPr>
          <w:p w14:paraId="2F52925D" w14:textId="77777777" w:rsidR="0091222E" w:rsidRPr="001E0D10" w:rsidRDefault="007A0E0E" w:rsidP="003C667D">
            <w:pPr>
              <w:spacing w:before="20" w:after="20"/>
              <w:jc w:val="center"/>
              <w:rPr>
                <w:rFonts w:eastAsia="SimSun" w:cs="Arial"/>
                <w:b/>
                <w:sz w:val="22"/>
                <w:szCs w:val="22"/>
              </w:rPr>
            </w:pPr>
            <w:r>
              <w:rPr>
                <w:rFonts w:eastAsia="SimSun" w:cs="Arial"/>
                <w:b/>
                <w:sz w:val="22"/>
                <w:szCs w:val="22"/>
              </w:rPr>
              <w:t xml:space="preserve">English Language Arts (ELA) </w:t>
            </w:r>
            <w:r w:rsidR="0091222E" w:rsidRPr="001E0D10">
              <w:rPr>
                <w:rFonts w:eastAsia="SimSun" w:cs="Arial"/>
                <w:b/>
                <w:sz w:val="22"/>
                <w:szCs w:val="22"/>
              </w:rPr>
              <w:t>Reading</w:t>
            </w:r>
          </w:p>
        </w:tc>
        <w:tc>
          <w:tcPr>
            <w:tcW w:w="1620" w:type="dxa"/>
            <w:tcBorders>
              <w:top w:val="nil"/>
              <w:bottom w:val="single" w:sz="18" w:space="0" w:color="FFFFFF"/>
            </w:tcBorders>
            <w:shd w:val="solid" w:color="000000" w:fill="FFFFFF"/>
          </w:tcPr>
          <w:p w14:paraId="0DC5C4DE" w14:textId="77777777" w:rsidR="0091222E" w:rsidRPr="001E0D10" w:rsidRDefault="007A0E0E" w:rsidP="003C667D">
            <w:pPr>
              <w:spacing w:before="20" w:after="20"/>
              <w:jc w:val="center"/>
              <w:rPr>
                <w:rFonts w:eastAsia="SimSun" w:cs="Arial"/>
                <w:b/>
                <w:sz w:val="22"/>
                <w:szCs w:val="22"/>
              </w:rPr>
            </w:pPr>
            <w:r>
              <w:rPr>
                <w:rFonts w:eastAsia="SimSun" w:cs="Arial"/>
                <w:b/>
                <w:sz w:val="22"/>
                <w:szCs w:val="22"/>
              </w:rPr>
              <w:t xml:space="preserve">ELA </w:t>
            </w:r>
            <w:r w:rsidR="0091222E" w:rsidRPr="001E0D10">
              <w:rPr>
                <w:rFonts w:eastAsia="SimSun" w:cs="Arial"/>
                <w:b/>
                <w:sz w:val="22"/>
                <w:szCs w:val="22"/>
              </w:rPr>
              <w:t>Writing</w:t>
            </w:r>
          </w:p>
        </w:tc>
        <w:tc>
          <w:tcPr>
            <w:tcW w:w="1530" w:type="dxa"/>
            <w:tcBorders>
              <w:top w:val="nil"/>
              <w:bottom w:val="single" w:sz="18" w:space="0" w:color="FFFFFF"/>
            </w:tcBorders>
            <w:shd w:val="solid" w:color="000000" w:fill="FFFFFF"/>
          </w:tcPr>
          <w:p w14:paraId="771E2C45" w14:textId="77777777" w:rsidR="0091222E" w:rsidRPr="001E0D10" w:rsidRDefault="007A0E0E" w:rsidP="003C667D">
            <w:pPr>
              <w:spacing w:before="20" w:after="20"/>
              <w:jc w:val="center"/>
              <w:rPr>
                <w:rFonts w:eastAsia="SimSun" w:cs="Arial"/>
                <w:b/>
              </w:rPr>
            </w:pPr>
            <w:r>
              <w:rPr>
                <w:rFonts w:eastAsia="SimSun" w:cs="Arial"/>
                <w:b/>
                <w:sz w:val="22"/>
                <w:szCs w:val="22"/>
              </w:rPr>
              <w:t xml:space="preserve">ELA </w:t>
            </w:r>
            <w:r w:rsidR="0091222E" w:rsidRPr="001E0D10">
              <w:rPr>
                <w:rFonts w:eastAsia="SimSun" w:cs="Arial"/>
                <w:b/>
                <w:sz w:val="22"/>
                <w:szCs w:val="22"/>
              </w:rPr>
              <w:t>Listening</w:t>
            </w:r>
          </w:p>
        </w:tc>
        <w:tc>
          <w:tcPr>
            <w:tcW w:w="1710" w:type="dxa"/>
            <w:tcBorders>
              <w:top w:val="nil"/>
              <w:bottom w:val="single" w:sz="18" w:space="0" w:color="FFFFFF"/>
            </w:tcBorders>
            <w:shd w:val="solid" w:color="000000" w:fill="FFFFFF"/>
          </w:tcPr>
          <w:p w14:paraId="5B955909" w14:textId="77777777" w:rsidR="0091222E" w:rsidRPr="001E0D10" w:rsidRDefault="007A0E0E" w:rsidP="003C667D">
            <w:pPr>
              <w:spacing w:before="20" w:after="20"/>
              <w:jc w:val="center"/>
              <w:rPr>
                <w:rFonts w:eastAsia="SimSun" w:cs="Arial"/>
                <w:b/>
                <w:sz w:val="22"/>
                <w:szCs w:val="22"/>
              </w:rPr>
            </w:pPr>
            <w:r w:rsidRPr="00845B5A">
              <w:rPr>
                <w:rFonts w:eastAsia="SimSun" w:cs="Arial"/>
                <w:b/>
                <w:sz w:val="24"/>
                <w:szCs w:val="24"/>
              </w:rPr>
              <w:t>Mathematics</w:t>
            </w:r>
          </w:p>
        </w:tc>
        <w:tc>
          <w:tcPr>
            <w:tcW w:w="1710" w:type="dxa"/>
            <w:tcBorders>
              <w:top w:val="nil"/>
              <w:bottom w:val="single" w:sz="18" w:space="0" w:color="FFFFFF"/>
            </w:tcBorders>
            <w:shd w:val="solid" w:color="000000" w:fill="FFFFFF"/>
          </w:tcPr>
          <w:p w14:paraId="0B85A5C9" w14:textId="77777777" w:rsidR="007A0E0E" w:rsidRDefault="007A0E0E" w:rsidP="003C667D">
            <w:pPr>
              <w:spacing w:before="20" w:after="20"/>
              <w:jc w:val="center"/>
              <w:rPr>
                <w:rFonts w:eastAsia="SimSun" w:cs="Arial"/>
                <w:b/>
                <w:sz w:val="24"/>
                <w:szCs w:val="24"/>
              </w:rPr>
            </w:pPr>
            <w:r>
              <w:rPr>
                <w:rFonts w:eastAsia="SimSun" w:cs="Arial"/>
                <w:b/>
                <w:sz w:val="24"/>
                <w:szCs w:val="24"/>
              </w:rPr>
              <w:t>Science (CAST)</w:t>
            </w:r>
          </w:p>
          <w:p w14:paraId="2135B8A2" w14:textId="77777777" w:rsidR="0091222E" w:rsidRPr="001E0D10" w:rsidRDefault="0091222E" w:rsidP="003C667D">
            <w:pPr>
              <w:spacing w:before="20" w:after="20"/>
              <w:jc w:val="center"/>
              <w:rPr>
                <w:rFonts w:eastAsia="SimSun" w:cs="Arial"/>
                <w:sz w:val="16"/>
                <w:szCs w:val="16"/>
              </w:rPr>
            </w:pPr>
          </w:p>
        </w:tc>
        <w:tc>
          <w:tcPr>
            <w:tcW w:w="2484" w:type="dxa"/>
            <w:tcBorders>
              <w:top w:val="nil"/>
              <w:bottom w:val="single" w:sz="18" w:space="0" w:color="FFFFFF"/>
            </w:tcBorders>
            <w:shd w:val="solid" w:color="000000" w:fill="FFFFFF"/>
          </w:tcPr>
          <w:p w14:paraId="24F8E390" w14:textId="77777777" w:rsidR="007A0E0E" w:rsidRPr="00073D61" w:rsidRDefault="007A0E0E" w:rsidP="003C667D">
            <w:pPr>
              <w:spacing w:before="20" w:after="20"/>
              <w:jc w:val="center"/>
              <w:rPr>
                <w:rFonts w:eastAsia="SimSun" w:cs="Arial"/>
                <w:b/>
                <w:sz w:val="24"/>
                <w:szCs w:val="24"/>
              </w:rPr>
            </w:pPr>
            <w:r w:rsidRPr="001E0D10">
              <w:rPr>
                <w:rFonts w:eastAsia="SimSun" w:cs="Arial"/>
                <w:b/>
                <w:sz w:val="24"/>
                <w:szCs w:val="24"/>
              </w:rPr>
              <w:t>Primary Language</w:t>
            </w:r>
          </w:p>
          <w:p w14:paraId="7B3ED470" w14:textId="3C8677B0" w:rsidR="007A0E0E" w:rsidRDefault="00100674" w:rsidP="003C667D">
            <w:pPr>
              <w:spacing w:before="20" w:after="20"/>
              <w:jc w:val="center"/>
              <w:rPr>
                <w:rFonts w:eastAsia="SimSun" w:cs="Arial"/>
                <w:b/>
                <w:sz w:val="24"/>
                <w:szCs w:val="24"/>
              </w:rPr>
            </w:pPr>
            <w:r>
              <w:rPr>
                <w:rFonts w:eastAsia="SimSun" w:cs="Arial"/>
                <w:b/>
                <w:sz w:val="24"/>
                <w:szCs w:val="24"/>
              </w:rPr>
              <w:t>Assessment</w:t>
            </w:r>
            <w:r w:rsidR="007A0E0E" w:rsidRPr="00517348">
              <w:rPr>
                <w:rFonts w:eastAsia="SimSun" w:cs="Arial"/>
                <w:b/>
                <w:sz w:val="24"/>
                <w:szCs w:val="24"/>
              </w:rPr>
              <w:t xml:space="preserve"> </w:t>
            </w:r>
            <w:r w:rsidR="00F4571F">
              <w:rPr>
                <w:rFonts w:eastAsia="SimSun" w:cs="Arial"/>
                <w:b/>
                <w:sz w:val="24"/>
                <w:szCs w:val="24"/>
              </w:rPr>
              <w:t xml:space="preserve">(PLA) </w:t>
            </w:r>
            <w:r w:rsidR="007A0E0E" w:rsidRPr="00517348">
              <w:rPr>
                <w:rFonts w:eastAsia="SimSun" w:cs="Arial"/>
                <w:b/>
                <w:sz w:val="24"/>
                <w:szCs w:val="24"/>
              </w:rPr>
              <w:t>in Spanish</w:t>
            </w:r>
            <w:r w:rsidR="007A0E0E">
              <w:rPr>
                <w:rFonts w:eastAsia="SimSun" w:cs="Arial"/>
                <w:b/>
                <w:sz w:val="24"/>
                <w:szCs w:val="24"/>
              </w:rPr>
              <w:t xml:space="preserve"> </w:t>
            </w:r>
          </w:p>
          <w:p w14:paraId="3468D7AE" w14:textId="77777777" w:rsidR="0091222E" w:rsidRPr="007A0E0E" w:rsidRDefault="007A0E0E" w:rsidP="003C667D">
            <w:pPr>
              <w:spacing w:before="20" w:after="20"/>
              <w:jc w:val="center"/>
              <w:rPr>
                <w:rFonts w:eastAsia="SimSun" w:cs="Arial"/>
                <w:b/>
                <w:sz w:val="24"/>
                <w:szCs w:val="24"/>
              </w:rPr>
            </w:pPr>
            <w:r w:rsidRPr="007A0E0E">
              <w:rPr>
                <w:rFonts w:eastAsia="SimSun" w:cs="Arial"/>
                <w:b/>
                <w:sz w:val="24"/>
                <w:szCs w:val="24"/>
              </w:rPr>
              <w:t>(</w:t>
            </w:r>
            <w:r>
              <w:rPr>
                <w:rFonts w:eastAsia="SimSun" w:cs="Arial"/>
                <w:b/>
                <w:sz w:val="24"/>
                <w:szCs w:val="24"/>
              </w:rPr>
              <w:t>CSA</w:t>
            </w:r>
            <w:r w:rsidRPr="007A0E0E">
              <w:rPr>
                <w:rFonts w:eastAsia="SimSun" w:cs="Arial"/>
                <w:b/>
                <w:sz w:val="24"/>
                <w:szCs w:val="24"/>
              </w:rPr>
              <w:t>)</w:t>
            </w:r>
          </w:p>
        </w:tc>
      </w:tr>
      <w:tr w:rsidR="009A5D65" w:rsidRPr="001E0D10" w14:paraId="7FBDAA42" w14:textId="77777777" w:rsidTr="00B4656D">
        <w:trPr>
          <w:cnfStyle w:val="000000100000" w:firstRow="0" w:lastRow="0" w:firstColumn="0" w:lastColumn="0" w:oddVBand="0" w:evenVBand="0" w:oddHBand="1" w:evenHBand="0" w:firstRowFirstColumn="0" w:firstRowLastColumn="0" w:lastRowFirstColumn="0" w:lastRowLastColumn="0"/>
          <w:trHeight w:val="360"/>
        </w:trPr>
        <w:tc>
          <w:tcPr>
            <w:tcW w:w="3357" w:type="dxa"/>
            <w:tcBorders>
              <w:top w:val="single" w:sz="18" w:space="0" w:color="FFFFFF"/>
            </w:tcBorders>
          </w:tcPr>
          <w:p w14:paraId="351C3004" w14:textId="77777777" w:rsidR="00600B44" w:rsidRPr="00C15D02" w:rsidRDefault="00600B44" w:rsidP="003C667D">
            <w:pPr>
              <w:spacing w:before="20" w:after="20"/>
              <w:ind w:left="192"/>
              <w:rPr>
                <w:rFonts w:eastAsia="SimSun" w:cs="Arial"/>
                <w:sz w:val="24"/>
                <w:szCs w:val="24"/>
              </w:rPr>
            </w:pPr>
            <w:r w:rsidRPr="00C15D02">
              <w:rPr>
                <w:rFonts w:eastAsia="SimSun" w:cs="Arial"/>
                <w:sz w:val="24"/>
                <w:szCs w:val="24"/>
              </w:rPr>
              <w:t>American Sign Language</w:t>
            </w:r>
            <w:r w:rsidR="00F10B58" w:rsidRPr="00F10B58">
              <w:rPr>
                <w:rFonts w:eastAsia="SimSun" w:cs="Arial"/>
                <w:sz w:val="24"/>
                <w:szCs w:val="24"/>
                <w:vertAlign w:val="superscript"/>
              </w:rPr>
              <w:t>1</w:t>
            </w:r>
          </w:p>
        </w:tc>
        <w:tc>
          <w:tcPr>
            <w:tcW w:w="1539" w:type="dxa"/>
            <w:tcBorders>
              <w:top w:val="single" w:sz="18" w:space="0" w:color="FFFFFF"/>
            </w:tcBorders>
          </w:tcPr>
          <w:p w14:paraId="156AE325" w14:textId="77777777" w:rsidR="00600B44" w:rsidRPr="00C15D02" w:rsidRDefault="007B107D" w:rsidP="003C667D">
            <w:pPr>
              <w:spacing w:before="20" w:after="20"/>
              <w:jc w:val="center"/>
              <w:rPr>
                <w:rFonts w:eastAsia="SimSun" w:cs="Arial"/>
                <w:sz w:val="24"/>
                <w:szCs w:val="24"/>
              </w:rPr>
            </w:pPr>
            <w:r>
              <w:rPr>
                <w:rFonts w:eastAsia="SimSun" w:cs="Arial"/>
                <w:sz w:val="24"/>
                <w:szCs w:val="24"/>
              </w:rPr>
              <w:t>NA</w:t>
            </w:r>
          </w:p>
        </w:tc>
        <w:tc>
          <w:tcPr>
            <w:tcW w:w="1620" w:type="dxa"/>
            <w:tcBorders>
              <w:top w:val="single" w:sz="18" w:space="0" w:color="FFFFFF"/>
            </w:tcBorders>
          </w:tcPr>
          <w:p w14:paraId="4098C62D" w14:textId="77777777" w:rsidR="00600B44"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530" w:type="dxa"/>
            <w:tcBorders>
              <w:top w:val="single" w:sz="18" w:space="0" w:color="FFFFFF"/>
            </w:tcBorders>
          </w:tcPr>
          <w:p w14:paraId="3FF78DFB" w14:textId="77777777" w:rsidR="00600B44" w:rsidRPr="00C15D02" w:rsidRDefault="00600B44" w:rsidP="003C667D">
            <w:pPr>
              <w:spacing w:before="20" w:after="20"/>
              <w:jc w:val="center"/>
              <w:rPr>
                <w:rFonts w:eastAsia="SimSun" w:cs="Arial"/>
                <w:sz w:val="24"/>
                <w:szCs w:val="24"/>
              </w:rPr>
            </w:pPr>
            <w:r w:rsidRPr="00C15D02">
              <w:rPr>
                <w:rFonts w:eastAsia="SimSun" w:cs="Arial"/>
                <w:sz w:val="24"/>
                <w:szCs w:val="24"/>
              </w:rPr>
              <w:t>A</w:t>
            </w:r>
          </w:p>
        </w:tc>
        <w:tc>
          <w:tcPr>
            <w:tcW w:w="1710" w:type="dxa"/>
            <w:tcBorders>
              <w:top w:val="single" w:sz="18" w:space="0" w:color="FFFFFF"/>
            </w:tcBorders>
          </w:tcPr>
          <w:p w14:paraId="170EA3AA" w14:textId="77777777" w:rsidR="00600B44" w:rsidRPr="00C15D02" w:rsidRDefault="00600B44" w:rsidP="003C667D">
            <w:pPr>
              <w:spacing w:before="20" w:after="20"/>
              <w:jc w:val="center"/>
              <w:rPr>
                <w:rFonts w:eastAsia="SimSun" w:cs="Arial"/>
                <w:sz w:val="24"/>
                <w:szCs w:val="24"/>
              </w:rPr>
            </w:pPr>
            <w:r w:rsidRPr="00C15D02">
              <w:rPr>
                <w:rFonts w:eastAsia="SimSun" w:cs="Arial"/>
                <w:sz w:val="24"/>
                <w:szCs w:val="24"/>
              </w:rPr>
              <w:t>A</w:t>
            </w:r>
          </w:p>
        </w:tc>
        <w:tc>
          <w:tcPr>
            <w:tcW w:w="1710" w:type="dxa"/>
            <w:tcBorders>
              <w:top w:val="single" w:sz="18" w:space="0" w:color="FFFFFF"/>
            </w:tcBorders>
          </w:tcPr>
          <w:p w14:paraId="27A95D31" w14:textId="77777777" w:rsidR="00600B44" w:rsidRPr="00C15D02" w:rsidRDefault="00600B44" w:rsidP="003C667D">
            <w:pPr>
              <w:spacing w:before="20" w:after="20"/>
              <w:jc w:val="center"/>
              <w:rPr>
                <w:rFonts w:eastAsia="SimSun" w:cs="Arial"/>
                <w:sz w:val="24"/>
                <w:szCs w:val="24"/>
              </w:rPr>
            </w:pPr>
            <w:r w:rsidRPr="00C15D02">
              <w:rPr>
                <w:rFonts w:eastAsia="SimSun" w:cs="Arial"/>
                <w:sz w:val="24"/>
                <w:szCs w:val="24"/>
              </w:rPr>
              <w:t>A</w:t>
            </w:r>
          </w:p>
        </w:tc>
        <w:tc>
          <w:tcPr>
            <w:tcW w:w="2484" w:type="dxa"/>
            <w:tcBorders>
              <w:top w:val="single" w:sz="18" w:space="0" w:color="FFFFFF"/>
            </w:tcBorders>
          </w:tcPr>
          <w:p w14:paraId="2768EFA1" w14:textId="77777777" w:rsidR="00600B44" w:rsidRPr="00C15D02" w:rsidRDefault="007A0E0E" w:rsidP="003C667D">
            <w:pPr>
              <w:spacing w:before="20" w:after="20"/>
              <w:jc w:val="center"/>
              <w:rPr>
                <w:rFonts w:eastAsia="SimSun" w:cs="Arial"/>
                <w:sz w:val="24"/>
                <w:szCs w:val="24"/>
              </w:rPr>
            </w:pPr>
            <w:r>
              <w:rPr>
                <w:rFonts w:eastAsia="SimSun" w:cs="Arial"/>
                <w:sz w:val="24"/>
                <w:szCs w:val="24"/>
              </w:rPr>
              <w:t>NA</w:t>
            </w:r>
          </w:p>
        </w:tc>
      </w:tr>
      <w:tr w:rsidR="009A5D65" w:rsidRPr="001E0D10" w14:paraId="7172DBEA" w14:textId="77777777" w:rsidTr="00822426">
        <w:trPr>
          <w:cnfStyle w:val="000000010000" w:firstRow="0" w:lastRow="0" w:firstColumn="0" w:lastColumn="0" w:oddVBand="0" w:evenVBand="0" w:oddHBand="0" w:evenHBand="1" w:firstRowFirstColumn="0" w:firstRowLastColumn="0" w:lastRowFirstColumn="0" w:lastRowLastColumn="0"/>
          <w:trHeight w:val="420"/>
        </w:trPr>
        <w:tc>
          <w:tcPr>
            <w:tcW w:w="3357" w:type="dxa"/>
          </w:tcPr>
          <w:p w14:paraId="2A399DB7" w14:textId="77777777" w:rsidR="00034071" w:rsidRPr="00C15D02" w:rsidRDefault="007B107D" w:rsidP="003C667D">
            <w:pPr>
              <w:spacing w:before="20" w:after="20"/>
              <w:ind w:left="192"/>
              <w:rPr>
                <w:rFonts w:eastAsia="SimSun" w:cs="Arial"/>
                <w:sz w:val="24"/>
                <w:szCs w:val="24"/>
              </w:rPr>
            </w:pPr>
            <w:r>
              <w:rPr>
                <w:rFonts w:eastAsia="SimSun" w:cs="Arial"/>
                <w:sz w:val="24"/>
                <w:szCs w:val="24"/>
              </w:rPr>
              <w:t>Audio Transcript</w:t>
            </w:r>
            <w:r w:rsidR="00034071" w:rsidRPr="00C15D02">
              <w:rPr>
                <w:rFonts w:eastAsia="SimSun" w:cs="Arial"/>
                <w:sz w:val="24"/>
                <w:szCs w:val="24"/>
              </w:rPr>
              <w:t xml:space="preserve"> (includes braille transcript)</w:t>
            </w:r>
          </w:p>
        </w:tc>
        <w:tc>
          <w:tcPr>
            <w:tcW w:w="1539" w:type="dxa"/>
          </w:tcPr>
          <w:p w14:paraId="7F643325"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620" w:type="dxa"/>
          </w:tcPr>
          <w:p w14:paraId="420AFF16"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530" w:type="dxa"/>
          </w:tcPr>
          <w:p w14:paraId="3AE8D785"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A</w:t>
            </w:r>
          </w:p>
        </w:tc>
        <w:tc>
          <w:tcPr>
            <w:tcW w:w="1710" w:type="dxa"/>
          </w:tcPr>
          <w:p w14:paraId="11A0CBB5"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710" w:type="dxa"/>
          </w:tcPr>
          <w:p w14:paraId="60B38FAE" w14:textId="23341D74" w:rsidR="00034071" w:rsidRPr="00C15D02" w:rsidRDefault="00FB2440" w:rsidP="003C667D">
            <w:pPr>
              <w:spacing w:before="20" w:after="20"/>
              <w:jc w:val="center"/>
              <w:rPr>
                <w:rFonts w:eastAsia="SimSun" w:cs="Arial"/>
                <w:sz w:val="24"/>
                <w:szCs w:val="24"/>
              </w:rPr>
            </w:pPr>
            <w:r w:rsidRPr="00C15D02">
              <w:rPr>
                <w:rFonts w:eastAsia="SimSun" w:cs="Arial"/>
                <w:sz w:val="24"/>
                <w:szCs w:val="24"/>
              </w:rPr>
              <w:t>A</w:t>
            </w:r>
          </w:p>
        </w:tc>
        <w:tc>
          <w:tcPr>
            <w:tcW w:w="2484" w:type="dxa"/>
          </w:tcPr>
          <w:p w14:paraId="4CA65815" w14:textId="77777777" w:rsidR="00035E9C" w:rsidRDefault="00492A15" w:rsidP="003C667D">
            <w:pPr>
              <w:spacing w:before="20" w:after="20"/>
              <w:jc w:val="center"/>
              <w:rPr>
                <w:rFonts w:eastAsia="SimSun" w:cs="Arial"/>
                <w:sz w:val="24"/>
                <w:szCs w:val="24"/>
              </w:rPr>
            </w:pPr>
            <w:r>
              <w:rPr>
                <w:rFonts w:eastAsia="SimSun" w:cs="Arial"/>
                <w:sz w:val="24"/>
                <w:szCs w:val="24"/>
              </w:rPr>
              <w:t>A</w:t>
            </w:r>
          </w:p>
          <w:p w14:paraId="639BF780" w14:textId="0CC3C079" w:rsidR="00034071" w:rsidRPr="00C15D02" w:rsidRDefault="00035E9C" w:rsidP="003C667D">
            <w:pPr>
              <w:spacing w:before="20" w:after="20"/>
              <w:jc w:val="center"/>
              <w:rPr>
                <w:rFonts w:eastAsia="SimSun" w:cs="Arial"/>
                <w:sz w:val="24"/>
                <w:szCs w:val="24"/>
              </w:rPr>
            </w:pPr>
            <w:r>
              <w:rPr>
                <w:rFonts w:eastAsia="SimSun" w:cs="Arial"/>
                <w:sz w:val="24"/>
                <w:szCs w:val="24"/>
              </w:rPr>
              <w:t>(Spanish for listening passages)</w:t>
            </w:r>
          </w:p>
        </w:tc>
      </w:tr>
      <w:tr w:rsidR="009A5D65" w:rsidRPr="001E0D10" w14:paraId="3B77F423" w14:textId="77777777" w:rsidTr="00822426">
        <w:trPr>
          <w:cnfStyle w:val="000000100000" w:firstRow="0" w:lastRow="0" w:firstColumn="0" w:lastColumn="0" w:oddVBand="0" w:evenVBand="0" w:oddHBand="1" w:evenHBand="0" w:firstRowFirstColumn="0" w:firstRowLastColumn="0" w:lastRowFirstColumn="0" w:lastRowLastColumn="0"/>
          <w:trHeight w:val="420"/>
        </w:trPr>
        <w:tc>
          <w:tcPr>
            <w:tcW w:w="3357" w:type="dxa"/>
          </w:tcPr>
          <w:p w14:paraId="5E6B87DB" w14:textId="77777777" w:rsidR="00034071" w:rsidRPr="00C15D02" w:rsidRDefault="00034071" w:rsidP="003C667D">
            <w:pPr>
              <w:spacing w:before="20" w:after="20"/>
              <w:ind w:left="192"/>
              <w:rPr>
                <w:rFonts w:eastAsia="SimSun" w:cs="Arial"/>
                <w:sz w:val="24"/>
                <w:szCs w:val="24"/>
              </w:rPr>
            </w:pPr>
            <w:r w:rsidRPr="00C15D02">
              <w:rPr>
                <w:rFonts w:eastAsia="SimSun" w:cs="Arial"/>
                <w:sz w:val="24"/>
                <w:szCs w:val="24"/>
              </w:rPr>
              <w:t>Braille</w:t>
            </w:r>
            <w:r w:rsidR="00F10B58">
              <w:rPr>
                <w:rFonts w:eastAsia="SimSun" w:cs="Arial"/>
                <w:sz w:val="24"/>
                <w:szCs w:val="24"/>
                <w:vertAlign w:val="superscript"/>
              </w:rPr>
              <w:t>1</w:t>
            </w:r>
          </w:p>
        </w:tc>
        <w:tc>
          <w:tcPr>
            <w:tcW w:w="1539" w:type="dxa"/>
          </w:tcPr>
          <w:p w14:paraId="5E47D378"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A</w:t>
            </w:r>
          </w:p>
        </w:tc>
        <w:tc>
          <w:tcPr>
            <w:tcW w:w="1620" w:type="dxa"/>
          </w:tcPr>
          <w:p w14:paraId="0488868D"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A</w:t>
            </w:r>
          </w:p>
        </w:tc>
        <w:tc>
          <w:tcPr>
            <w:tcW w:w="1530" w:type="dxa"/>
          </w:tcPr>
          <w:p w14:paraId="049E8E8B"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A</w:t>
            </w:r>
          </w:p>
        </w:tc>
        <w:tc>
          <w:tcPr>
            <w:tcW w:w="1710" w:type="dxa"/>
          </w:tcPr>
          <w:p w14:paraId="51CF0A44"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A</w:t>
            </w:r>
          </w:p>
        </w:tc>
        <w:tc>
          <w:tcPr>
            <w:tcW w:w="1710" w:type="dxa"/>
          </w:tcPr>
          <w:p w14:paraId="0EC9AD25"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A</w:t>
            </w:r>
          </w:p>
        </w:tc>
        <w:tc>
          <w:tcPr>
            <w:tcW w:w="2484" w:type="dxa"/>
          </w:tcPr>
          <w:p w14:paraId="6A042122" w14:textId="2B3AF2F9" w:rsidR="00034071" w:rsidRPr="00C15D02" w:rsidRDefault="00492A15" w:rsidP="003C667D">
            <w:pPr>
              <w:spacing w:before="20" w:after="20"/>
              <w:jc w:val="center"/>
              <w:rPr>
                <w:rFonts w:eastAsia="SimSun" w:cs="Arial"/>
                <w:sz w:val="24"/>
                <w:szCs w:val="24"/>
              </w:rPr>
            </w:pPr>
            <w:r>
              <w:rPr>
                <w:rFonts w:eastAsia="SimSun" w:cs="Arial"/>
                <w:sz w:val="24"/>
                <w:szCs w:val="24"/>
              </w:rPr>
              <w:t>A</w:t>
            </w:r>
          </w:p>
        </w:tc>
      </w:tr>
      <w:tr w:rsidR="009A5D65" w:rsidRPr="001E0D10" w14:paraId="75D3C7D6" w14:textId="77777777" w:rsidTr="00822426">
        <w:trPr>
          <w:cnfStyle w:val="000000010000" w:firstRow="0" w:lastRow="0" w:firstColumn="0" w:lastColumn="0" w:oddVBand="0" w:evenVBand="0" w:oddHBand="0" w:evenHBand="1" w:firstRowFirstColumn="0" w:firstRowLastColumn="0" w:lastRowFirstColumn="0" w:lastRowLastColumn="0"/>
          <w:trHeight w:val="420"/>
        </w:trPr>
        <w:tc>
          <w:tcPr>
            <w:tcW w:w="3357" w:type="dxa"/>
          </w:tcPr>
          <w:p w14:paraId="03DDB3F1" w14:textId="77777777" w:rsidR="00034071" w:rsidRPr="00C15D02" w:rsidRDefault="00034071" w:rsidP="003C667D">
            <w:pPr>
              <w:spacing w:before="20" w:after="20"/>
              <w:ind w:left="192"/>
              <w:rPr>
                <w:rFonts w:eastAsia="SimSun" w:cs="Arial"/>
                <w:sz w:val="24"/>
                <w:szCs w:val="24"/>
              </w:rPr>
            </w:pPr>
            <w:r w:rsidRPr="00C15D02">
              <w:rPr>
                <w:rFonts w:eastAsia="SimSun" w:cs="Arial"/>
                <w:sz w:val="24"/>
                <w:szCs w:val="24"/>
              </w:rPr>
              <w:t>Breaks</w:t>
            </w:r>
          </w:p>
        </w:tc>
        <w:tc>
          <w:tcPr>
            <w:tcW w:w="1539" w:type="dxa"/>
          </w:tcPr>
          <w:p w14:paraId="6B4CD421"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U</w:t>
            </w:r>
          </w:p>
        </w:tc>
        <w:tc>
          <w:tcPr>
            <w:tcW w:w="1620" w:type="dxa"/>
          </w:tcPr>
          <w:p w14:paraId="7D72DCF0"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U</w:t>
            </w:r>
          </w:p>
        </w:tc>
        <w:tc>
          <w:tcPr>
            <w:tcW w:w="1530" w:type="dxa"/>
          </w:tcPr>
          <w:p w14:paraId="3A92D335"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U</w:t>
            </w:r>
          </w:p>
        </w:tc>
        <w:tc>
          <w:tcPr>
            <w:tcW w:w="1710" w:type="dxa"/>
          </w:tcPr>
          <w:p w14:paraId="2DBD6103"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U</w:t>
            </w:r>
          </w:p>
        </w:tc>
        <w:tc>
          <w:tcPr>
            <w:tcW w:w="1710" w:type="dxa"/>
          </w:tcPr>
          <w:p w14:paraId="553F71E0"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U</w:t>
            </w:r>
          </w:p>
        </w:tc>
        <w:tc>
          <w:tcPr>
            <w:tcW w:w="2484" w:type="dxa"/>
          </w:tcPr>
          <w:p w14:paraId="7E008AA5" w14:textId="07AD1C71" w:rsidR="00034071" w:rsidRPr="00C15D02" w:rsidRDefault="006B6451" w:rsidP="003C667D">
            <w:pPr>
              <w:spacing w:before="20" w:after="20"/>
              <w:jc w:val="center"/>
              <w:rPr>
                <w:rFonts w:eastAsia="SimSun" w:cs="Arial"/>
                <w:sz w:val="24"/>
                <w:szCs w:val="24"/>
              </w:rPr>
            </w:pPr>
            <w:r>
              <w:rPr>
                <w:rFonts w:eastAsia="SimSun" w:cs="Arial"/>
                <w:sz w:val="24"/>
                <w:szCs w:val="24"/>
              </w:rPr>
              <w:t>U</w:t>
            </w:r>
          </w:p>
        </w:tc>
      </w:tr>
    </w:tbl>
    <w:p w14:paraId="0C2F135D" w14:textId="0881EE9D" w:rsidR="00BF5980" w:rsidRDefault="00DC6053">
      <w:pPr>
        <w:rPr>
          <w:rFonts w:eastAsia="SimSun" w:cs="Arial"/>
          <w:sz w:val="24"/>
          <w:szCs w:val="24"/>
        </w:rPr>
      </w:pPr>
      <w:r>
        <w:rPr>
          <w:rFonts w:eastAsia="SimSun" w:cs="Arial"/>
          <w:sz w:val="24"/>
          <w:szCs w:val="24"/>
          <w:vertAlign w:val="superscript"/>
        </w:rPr>
        <w:br/>
      </w:r>
      <w:r w:rsidR="000321E5" w:rsidRPr="00C25B99">
        <w:rPr>
          <w:rFonts w:eastAsia="SimSun" w:cs="Arial"/>
          <w:sz w:val="24"/>
          <w:szCs w:val="24"/>
          <w:vertAlign w:val="superscript"/>
        </w:rPr>
        <w:t>1</w:t>
      </w:r>
      <w:r w:rsidR="000321E5" w:rsidRPr="00C25B99">
        <w:rPr>
          <w:rFonts w:eastAsia="SimSun" w:cs="Arial"/>
          <w:sz w:val="24"/>
          <w:szCs w:val="24"/>
        </w:rPr>
        <w:t>Not available for the CAA. See Part 3 for details.</w:t>
      </w:r>
    </w:p>
    <w:p w14:paraId="6E14D944" w14:textId="417419E3" w:rsidR="000321E5" w:rsidRPr="000321E5" w:rsidRDefault="000321E5" w:rsidP="000321E5">
      <w:pPr>
        <w:spacing w:after="0"/>
        <w:rPr>
          <w:rFonts w:eastAsia="SimSun" w:cs="Arial"/>
          <w:sz w:val="24"/>
          <w:szCs w:val="24"/>
        </w:rPr>
      </w:pPr>
      <w:r>
        <w:rPr>
          <w:rFonts w:eastAsia="SimSun" w:cs="Arial"/>
          <w:sz w:val="24"/>
          <w:szCs w:val="24"/>
        </w:rPr>
        <w:br w:type="page"/>
      </w:r>
    </w:p>
    <w:tbl>
      <w:tblPr>
        <w:tblStyle w:val="TableContemporary"/>
        <w:tblpPr w:leftFromText="180" w:rightFromText="180" w:vertAnchor="text" w:tblpY="1"/>
        <w:tblW w:w="0" w:type="auto"/>
        <w:tblLayout w:type="fixed"/>
        <w:tblLook w:val="0400" w:firstRow="0" w:lastRow="0" w:firstColumn="0" w:lastColumn="0" w:noHBand="0" w:noVBand="1"/>
        <w:tblDescription w:val="The table provides a matrix of embedded resources in column one to each specific CAASPP assessment in columns two through seven."/>
      </w:tblPr>
      <w:tblGrid>
        <w:gridCol w:w="3357"/>
        <w:gridCol w:w="1539"/>
        <w:gridCol w:w="1620"/>
        <w:gridCol w:w="1530"/>
        <w:gridCol w:w="1710"/>
        <w:gridCol w:w="1710"/>
        <w:gridCol w:w="1764"/>
      </w:tblGrid>
      <w:tr w:rsidR="000321E5" w:rsidRPr="001E0D10" w14:paraId="1733AF04" w14:textId="77777777" w:rsidTr="00B4656D">
        <w:trPr>
          <w:cnfStyle w:val="000000010000" w:firstRow="0" w:lastRow="0" w:firstColumn="0" w:lastColumn="0" w:oddVBand="0" w:evenVBand="0" w:oddHBand="0" w:evenHBand="1" w:firstRowFirstColumn="0" w:firstRowLastColumn="0" w:lastRowFirstColumn="0" w:lastRowLastColumn="0"/>
          <w:cantSplit/>
          <w:tblHeader/>
        </w:trPr>
        <w:tc>
          <w:tcPr>
            <w:tcW w:w="3357" w:type="dxa"/>
            <w:tcBorders>
              <w:top w:val="nil"/>
              <w:bottom w:val="single" w:sz="18" w:space="0" w:color="FFFFFF"/>
            </w:tcBorders>
            <w:shd w:val="solid" w:color="000000" w:fill="FFFFFF"/>
          </w:tcPr>
          <w:p w14:paraId="7D3AB4CE" w14:textId="35789EFB" w:rsidR="000321E5" w:rsidRPr="00C15D02" w:rsidRDefault="000321E5" w:rsidP="000321E5">
            <w:pPr>
              <w:spacing w:before="20" w:after="20"/>
              <w:ind w:left="192"/>
              <w:rPr>
                <w:rFonts w:eastAsia="SimSun" w:cs="Arial"/>
                <w:sz w:val="24"/>
                <w:szCs w:val="24"/>
              </w:rPr>
            </w:pPr>
            <w:r>
              <w:rPr>
                <w:rFonts w:eastAsia="SimSun" w:cs="Arial"/>
                <w:b/>
                <w:sz w:val="24"/>
                <w:szCs w:val="24"/>
              </w:rPr>
              <w:lastRenderedPageBreak/>
              <w:t>Embedded Resource</w:t>
            </w:r>
          </w:p>
        </w:tc>
        <w:tc>
          <w:tcPr>
            <w:tcW w:w="1539" w:type="dxa"/>
            <w:tcBorders>
              <w:top w:val="nil"/>
              <w:bottom w:val="single" w:sz="18" w:space="0" w:color="FFFFFF"/>
            </w:tcBorders>
            <w:shd w:val="solid" w:color="000000" w:fill="FFFFFF"/>
          </w:tcPr>
          <w:p w14:paraId="50374E6D" w14:textId="6F77D275" w:rsidR="000321E5" w:rsidRDefault="000321E5" w:rsidP="000321E5">
            <w:pPr>
              <w:spacing w:before="20" w:after="20"/>
              <w:jc w:val="center"/>
              <w:rPr>
                <w:rFonts w:eastAsia="SimSun" w:cs="Arial"/>
                <w:sz w:val="24"/>
                <w:szCs w:val="24"/>
              </w:rPr>
            </w:pPr>
            <w:r>
              <w:rPr>
                <w:rFonts w:eastAsia="SimSun" w:cs="Arial"/>
                <w:b/>
                <w:sz w:val="22"/>
                <w:szCs w:val="22"/>
              </w:rPr>
              <w:t xml:space="preserve">English Language Arts (ELA) </w:t>
            </w:r>
            <w:r w:rsidRPr="001E0D10">
              <w:rPr>
                <w:rFonts w:eastAsia="SimSun" w:cs="Arial"/>
                <w:b/>
                <w:sz w:val="22"/>
                <w:szCs w:val="22"/>
              </w:rPr>
              <w:t>Reading</w:t>
            </w:r>
          </w:p>
        </w:tc>
        <w:tc>
          <w:tcPr>
            <w:tcW w:w="1620" w:type="dxa"/>
            <w:tcBorders>
              <w:top w:val="nil"/>
              <w:bottom w:val="single" w:sz="18" w:space="0" w:color="FFFFFF"/>
            </w:tcBorders>
            <w:shd w:val="solid" w:color="000000" w:fill="FFFFFF"/>
          </w:tcPr>
          <w:p w14:paraId="74C894B8" w14:textId="62D1B316" w:rsidR="000321E5" w:rsidRDefault="000321E5" w:rsidP="000321E5">
            <w:pPr>
              <w:spacing w:before="20" w:after="20"/>
              <w:jc w:val="center"/>
              <w:rPr>
                <w:rFonts w:eastAsia="SimSun" w:cs="Arial"/>
                <w:sz w:val="24"/>
                <w:szCs w:val="24"/>
              </w:rPr>
            </w:pPr>
            <w:r>
              <w:rPr>
                <w:rFonts w:eastAsia="SimSun" w:cs="Arial"/>
                <w:b/>
                <w:sz w:val="22"/>
                <w:szCs w:val="22"/>
              </w:rPr>
              <w:t xml:space="preserve">ELA </w:t>
            </w:r>
            <w:r w:rsidRPr="001E0D10">
              <w:rPr>
                <w:rFonts w:eastAsia="SimSun" w:cs="Arial"/>
                <w:b/>
                <w:sz w:val="22"/>
                <w:szCs w:val="22"/>
              </w:rPr>
              <w:t>Writing</w:t>
            </w:r>
          </w:p>
        </w:tc>
        <w:tc>
          <w:tcPr>
            <w:tcW w:w="1530" w:type="dxa"/>
            <w:tcBorders>
              <w:top w:val="nil"/>
              <w:bottom w:val="single" w:sz="18" w:space="0" w:color="FFFFFF"/>
            </w:tcBorders>
            <w:shd w:val="solid" w:color="000000" w:fill="FFFFFF"/>
          </w:tcPr>
          <w:p w14:paraId="4DFE50FA" w14:textId="21D03214" w:rsidR="000321E5" w:rsidRDefault="000321E5" w:rsidP="000321E5">
            <w:pPr>
              <w:spacing w:before="20" w:after="20"/>
              <w:jc w:val="center"/>
              <w:rPr>
                <w:rFonts w:eastAsia="SimSun" w:cs="Arial"/>
                <w:sz w:val="24"/>
                <w:szCs w:val="24"/>
              </w:rPr>
            </w:pPr>
            <w:r>
              <w:rPr>
                <w:rFonts w:eastAsia="SimSun" w:cs="Arial"/>
                <w:b/>
                <w:sz w:val="22"/>
                <w:szCs w:val="22"/>
              </w:rPr>
              <w:t xml:space="preserve">ELA </w:t>
            </w:r>
            <w:r w:rsidRPr="001E0D10">
              <w:rPr>
                <w:rFonts w:eastAsia="SimSun" w:cs="Arial"/>
                <w:b/>
                <w:sz w:val="22"/>
                <w:szCs w:val="22"/>
              </w:rPr>
              <w:t>Listening</w:t>
            </w:r>
          </w:p>
        </w:tc>
        <w:tc>
          <w:tcPr>
            <w:tcW w:w="1710" w:type="dxa"/>
            <w:tcBorders>
              <w:top w:val="nil"/>
              <w:bottom w:val="single" w:sz="18" w:space="0" w:color="FFFFFF"/>
            </w:tcBorders>
            <w:shd w:val="solid" w:color="000000" w:fill="FFFFFF"/>
          </w:tcPr>
          <w:p w14:paraId="307563A8" w14:textId="4B1DEFFF" w:rsidR="000321E5" w:rsidRPr="00C15D02" w:rsidRDefault="000321E5" w:rsidP="000321E5">
            <w:pPr>
              <w:spacing w:before="20" w:after="20"/>
              <w:jc w:val="center"/>
              <w:rPr>
                <w:rFonts w:eastAsia="SimSun" w:cs="Arial"/>
                <w:sz w:val="24"/>
                <w:szCs w:val="24"/>
              </w:rPr>
            </w:pPr>
            <w:r w:rsidRPr="00845B5A">
              <w:rPr>
                <w:rFonts w:eastAsia="SimSun" w:cs="Arial"/>
                <w:b/>
                <w:sz w:val="24"/>
                <w:szCs w:val="24"/>
              </w:rPr>
              <w:t>Mathematics</w:t>
            </w:r>
          </w:p>
        </w:tc>
        <w:tc>
          <w:tcPr>
            <w:tcW w:w="1710" w:type="dxa"/>
            <w:tcBorders>
              <w:top w:val="nil"/>
              <w:bottom w:val="single" w:sz="18" w:space="0" w:color="FFFFFF"/>
            </w:tcBorders>
            <w:shd w:val="solid" w:color="000000" w:fill="FFFFFF"/>
          </w:tcPr>
          <w:p w14:paraId="568CF575" w14:textId="77777777" w:rsidR="000321E5" w:rsidRDefault="000321E5" w:rsidP="000321E5">
            <w:pPr>
              <w:spacing w:before="20" w:after="20"/>
              <w:jc w:val="center"/>
              <w:rPr>
                <w:rFonts w:eastAsia="SimSun" w:cs="Arial"/>
                <w:b/>
                <w:sz w:val="24"/>
                <w:szCs w:val="24"/>
              </w:rPr>
            </w:pPr>
            <w:r>
              <w:rPr>
                <w:rFonts w:eastAsia="SimSun" w:cs="Arial"/>
                <w:b/>
                <w:sz w:val="24"/>
                <w:szCs w:val="24"/>
              </w:rPr>
              <w:t>Science (CAST)</w:t>
            </w:r>
          </w:p>
          <w:p w14:paraId="227CFFE5" w14:textId="77777777" w:rsidR="000321E5" w:rsidRPr="00C15D02" w:rsidRDefault="000321E5" w:rsidP="000321E5">
            <w:pPr>
              <w:spacing w:before="20" w:after="20"/>
              <w:jc w:val="center"/>
              <w:rPr>
                <w:rFonts w:eastAsia="SimSun" w:cs="Arial"/>
                <w:sz w:val="24"/>
                <w:szCs w:val="24"/>
              </w:rPr>
            </w:pPr>
          </w:p>
        </w:tc>
        <w:tc>
          <w:tcPr>
            <w:tcW w:w="1764" w:type="dxa"/>
            <w:tcBorders>
              <w:top w:val="nil"/>
              <w:bottom w:val="single" w:sz="18" w:space="0" w:color="FFFFFF"/>
            </w:tcBorders>
            <w:shd w:val="solid" w:color="000000" w:fill="FFFFFF"/>
          </w:tcPr>
          <w:p w14:paraId="78B171F3" w14:textId="77777777" w:rsidR="000321E5" w:rsidRPr="00073D61" w:rsidRDefault="000321E5" w:rsidP="000321E5">
            <w:pPr>
              <w:spacing w:before="20" w:after="20"/>
              <w:jc w:val="center"/>
              <w:rPr>
                <w:rFonts w:eastAsia="SimSun" w:cs="Arial"/>
                <w:b/>
                <w:sz w:val="24"/>
                <w:szCs w:val="24"/>
              </w:rPr>
            </w:pPr>
            <w:r w:rsidRPr="001E0D10">
              <w:rPr>
                <w:rFonts w:eastAsia="SimSun" w:cs="Arial"/>
                <w:b/>
                <w:sz w:val="24"/>
                <w:szCs w:val="24"/>
              </w:rPr>
              <w:t>Primary Language</w:t>
            </w:r>
          </w:p>
          <w:p w14:paraId="4A6D7F6C" w14:textId="77777777" w:rsidR="000321E5" w:rsidRDefault="000321E5" w:rsidP="000321E5">
            <w:pPr>
              <w:spacing w:before="20" w:after="20"/>
              <w:jc w:val="center"/>
              <w:rPr>
                <w:rFonts w:eastAsia="SimSun" w:cs="Arial"/>
                <w:b/>
                <w:sz w:val="24"/>
                <w:szCs w:val="24"/>
              </w:rPr>
            </w:pPr>
            <w:r>
              <w:rPr>
                <w:rFonts w:eastAsia="SimSun" w:cs="Arial"/>
                <w:b/>
                <w:sz w:val="24"/>
                <w:szCs w:val="24"/>
              </w:rPr>
              <w:t>Assessment</w:t>
            </w:r>
            <w:r w:rsidRPr="00517348">
              <w:rPr>
                <w:rFonts w:eastAsia="SimSun" w:cs="Arial"/>
                <w:b/>
                <w:sz w:val="24"/>
                <w:szCs w:val="24"/>
              </w:rPr>
              <w:t xml:space="preserve"> </w:t>
            </w:r>
            <w:r>
              <w:rPr>
                <w:rFonts w:eastAsia="SimSun" w:cs="Arial"/>
                <w:b/>
                <w:sz w:val="24"/>
                <w:szCs w:val="24"/>
              </w:rPr>
              <w:t xml:space="preserve">(PLA) </w:t>
            </w:r>
            <w:r w:rsidRPr="00517348">
              <w:rPr>
                <w:rFonts w:eastAsia="SimSun" w:cs="Arial"/>
                <w:b/>
                <w:sz w:val="24"/>
                <w:szCs w:val="24"/>
              </w:rPr>
              <w:t>in Spanish</w:t>
            </w:r>
            <w:r>
              <w:rPr>
                <w:rFonts w:eastAsia="SimSun" w:cs="Arial"/>
                <w:b/>
                <w:sz w:val="24"/>
                <w:szCs w:val="24"/>
              </w:rPr>
              <w:t xml:space="preserve"> </w:t>
            </w:r>
          </w:p>
          <w:p w14:paraId="3071C231" w14:textId="65BE2DB8" w:rsidR="000321E5" w:rsidRDefault="000321E5" w:rsidP="000321E5">
            <w:pPr>
              <w:spacing w:before="20" w:after="20"/>
              <w:jc w:val="center"/>
              <w:rPr>
                <w:rFonts w:eastAsia="SimSun" w:cs="Arial"/>
                <w:sz w:val="24"/>
                <w:szCs w:val="24"/>
              </w:rPr>
            </w:pPr>
            <w:r w:rsidRPr="007A0E0E">
              <w:rPr>
                <w:rFonts w:eastAsia="SimSun" w:cs="Arial"/>
                <w:b/>
                <w:sz w:val="24"/>
                <w:szCs w:val="24"/>
              </w:rPr>
              <w:t>(</w:t>
            </w:r>
            <w:r>
              <w:rPr>
                <w:rFonts w:eastAsia="SimSun" w:cs="Arial"/>
                <w:b/>
                <w:sz w:val="24"/>
                <w:szCs w:val="24"/>
              </w:rPr>
              <w:t>CSA</w:t>
            </w:r>
            <w:r w:rsidRPr="007A0E0E">
              <w:rPr>
                <w:rFonts w:eastAsia="SimSun" w:cs="Arial"/>
                <w:b/>
                <w:sz w:val="24"/>
                <w:szCs w:val="24"/>
              </w:rPr>
              <w:t>)</w:t>
            </w:r>
          </w:p>
        </w:tc>
      </w:tr>
      <w:tr w:rsidR="00034071" w:rsidRPr="001E0D10" w14:paraId="05EF32A9" w14:textId="77777777" w:rsidTr="00B4656D">
        <w:trPr>
          <w:cnfStyle w:val="000000100000" w:firstRow="0" w:lastRow="0" w:firstColumn="0" w:lastColumn="0" w:oddVBand="0" w:evenVBand="0" w:oddHBand="1" w:evenHBand="0" w:firstRowFirstColumn="0" w:firstRowLastColumn="0" w:lastRowFirstColumn="0" w:lastRowLastColumn="0"/>
        </w:trPr>
        <w:tc>
          <w:tcPr>
            <w:tcW w:w="3357" w:type="dxa"/>
            <w:tcBorders>
              <w:top w:val="single" w:sz="18" w:space="0" w:color="FFFFFF"/>
            </w:tcBorders>
          </w:tcPr>
          <w:p w14:paraId="58A64C29" w14:textId="7E38C467" w:rsidR="00034071" w:rsidRPr="00C15D02" w:rsidRDefault="00034071" w:rsidP="003C667D">
            <w:pPr>
              <w:spacing w:before="20" w:after="20"/>
              <w:ind w:left="192"/>
              <w:rPr>
                <w:rFonts w:eastAsia="SimSun" w:cs="Arial"/>
                <w:sz w:val="24"/>
                <w:szCs w:val="24"/>
              </w:rPr>
            </w:pPr>
            <w:r w:rsidRPr="00C15D02">
              <w:rPr>
                <w:rFonts w:eastAsia="SimSun" w:cs="Arial"/>
                <w:sz w:val="24"/>
                <w:szCs w:val="24"/>
              </w:rPr>
              <w:t>Calculator</w:t>
            </w:r>
            <w:r w:rsidR="00723822" w:rsidRPr="00723822">
              <w:rPr>
                <w:rFonts w:eastAsia="SimSun" w:cs="Arial"/>
                <w:sz w:val="24"/>
                <w:szCs w:val="24"/>
                <w:vertAlign w:val="superscript"/>
              </w:rPr>
              <w:t>1</w:t>
            </w:r>
            <w:r w:rsidRPr="00C15D02">
              <w:rPr>
                <w:rFonts w:eastAsia="SimSun" w:cs="Arial"/>
                <w:sz w:val="24"/>
                <w:szCs w:val="24"/>
              </w:rPr>
              <w:t xml:space="preserve"> </w:t>
            </w:r>
          </w:p>
        </w:tc>
        <w:tc>
          <w:tcPr>
            <w:tcW w:w="1539" w:type="dxa"/>
            <w:tcBorders>
              <w:top w:val="single" w:sz="18" w:space="0" w:color="FFFFFF"/>
            </w:tcBorders>
          </w:tcPr>
          <w:p w14:paraId="7EC49EA0"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620" w:type="dxa"/>
            <w:tcBorders>
              <w:top w:val="single" w:sz="18" w:space="0" w:color="FFFFFF"/>
            </w:tcBorders>
          </w:tcPr>
          <w:p w14:paraId="5806693E"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530" w:type="dxa"/>
            <w:tcBorders>
              <w:top w:val="single" w:sz="18" w:space="0" w:color="FFFFFF"/>
            </w:tcBorders>
          </w:tcPr>
          <w:p w14:paraId="090058F4"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710" w:type="dxa"/>
            <w:tcBorders>
              <w:top w:val="single" w:sz="18" w:space="0" w:color="FFFFFF"/>
            </w:tcBorders>
          </w:tcPr>
          <w:p w14:paraId="3C96D812" w14:textId="77777777" w:rsidR="00EC6F08" w:rsidRDefault="00034071" w:rsidP="003C667D">
            <w:pPr>
              <w:spacing w:before="20" w:after="20"/>
              <w:jc w:val="center"/>
              <w:rPr>
                <w:rFonts w:eastAsia="SimSun" w:cs="Arial"/>
                <w:sz w:val="24"/>
                <w:szCs w:val="24"/>
              </w:rPr>
            </w:pPr>
            <w:r w:rsidRPr="00C15D02">
              <w:rPr>
                <w:rFonts w:eastAsia="SimSun" w:cs="Arial"/>
                <w:sz w:val="24"/>
                <w:szCs w:val="24"/>
              </w:rPr>
              <w:t>U</w:t>
            </w:r>
          </w:p>
          <w:p w14:paraId="6D612B8E" w14:textId="01EBFA31" w:rsidR="00034071" w:rsidRPr="00C15D02" w:rsidRDefault="00034071" w:rsidP="003C667D">
            <w:pPr>
              <w:spacing w:before="20" w:after="20"/>
              <w:jc w:val="center"/>
              <w:rPr>
                <w:rFonts w:eastAsia="SimSun" w:cs="Arial"/>
                <w:sz w:val="24"/>
                <w:szCs w:val="24"/>
              </w:rPr>
            </w:pPr>
            <w:r w:rsidRPr="00C15D02">
              <w:rPr>
                <w:rFonts w:eastAsia="SimSun" w:cs="Arial"/>
                <w:sz w:val="24"/>
                <w:szCs w:val="24"/>
              </w:rPr>
              <w:t>(grades 6</w:t>
            </w:r>
            <w:r w:rsidR="007A0E0E" w:rsidRPr="00BD3527">
              <w:rPr>
                <w:rFonts w:cs="Arial"/>
                <w:sz w:val="24"/>
                <w:szCs w:val="24"/>
              </w:rPr>
              <w:t>–</w:t>
            </w:r>
            <w:r w:rsidRPr="00C15D02">
              <w:rPr>
                <w:rFonts w:eastAsia="SimSun" w:cs="Arial"/>
                <w:sz w:val="24"/>
                <w:szCs w:val="24"/>
              </w:rPr>
              <w:t>8 and</w:t>
            </w:r>
          </w:p>
          <w:p w14:paraId="43D0D927"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grade 11; for specific items)</w:t>
            </w:r>
          </w:p>
        </w:tc>
        <w:tc>
          <w:tcPr>
            <w:tcW w:w="1710" w:type="dxa"/>
            <w:tcBorders>
              <w:top w:val="single" w:sz="18" w:space="0" w:color="FFFFFF"/>
            </w:tcBorders>
          </w:tcPr>
          <w:p w14:paraId="3E277CAB"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U</w:t>
            </w:r>
          </w:p>
          <w:p w14:paraId="0BE67B40"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(four-function calculator for grade 5 and a scientific calculator for grade 8 and high school)</w:t>
            </w:r>
          </w:p>
        </w:tc>
        <w:tc>
          <w:tcPr>
            <w:tcW w:w="1764" w:type="dxa"/>
            <w:tcBorders>
              <w:top w:val="single" w:sz="18" w:space="0" w:color="FFFFFF"/>
            </w:tcBorders>
          </w:tcPr>
          <w:p w14:paraId="2412F289"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r>
      <w:tr w:rsidR="00034071" w:rsidRPr="001E0D10" w14:paraId="112C7F28" w14:textId="77777777" w:rsidTr="00BE2D15">
        <w:trPr>
          <w:cnfStyle w:val="000000010000" w:firstRow="0" w:lastRow="0" w:firstColumn="0" w:lastColumn="0" w:oddVBand="0" w:evenVBand="0" w:oddHBand="0" w:evenHBand="1" w:firstRowFirstColumn="0" w:firstRowLastColumn="0" w:lastRowFirstColumn="0" w:lastRowLastColumn="0"/>
          <w:trHeight w:val="357"/>
        </w:trPr>
        <w:tc>
          <w:tcPr>
            <w:tcW w:w="3357" w:type="dxa"/>
          </w:tcPr>
          <w:p w14:paraId="44773C69" w14:textId="77777777" w:rsidR="00034071" w:rsidRPr="00C15D02" w:rsidRDefault="00034071" w:rsidP="003C667D">
            <w:pPr>
              <w:spacing w:before="20" w:after="20"/>
              <w:ind w:left="192"/>
              <w:rPr>
                <w:rFonts w:eastAsia="SimSun" w:cs="Arial"/>
                <w:sz w:val="24"/>
                <w:szCs w:val="24"/>
              </w:rPr>
            </w:pPr>
            <w:r w:rsidRPr="00C15D02">
              <w:rPr>
                <w:rFonts w:eastAsia="SimSun" w:cs="Arial"/>
                <w:sz w:val="24"/>
                <w:szCs w:val="24"/>
              </w:rPr>
              <w:t>Closed captioning</w:t>
            </w:r>
            <w:r w:rsidR="00F10B58">
              <w:rPr>
                <w:rFonts w:eastAsia="SimSun" w:cs="Arial"/>
                <w:sz w:val="24"/>
                <w:szCs w:val="24"/>
                <w:vertAlign w:val="superscript"/>
              </w:rPr>
              <w:t>1</w:t>
            </w:r>
          </w:p>
        </w:tc>
        <w:tc>
          <w:tcPr>
            <w:tcW w:w="1539" w:type="dxa"/>
          </w:tcPr>
          <w:p w14:paraId="2D5558C5"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620" w:type="dxa"/>
          </w:tcPr>
          <w:p w14:paraId="3E3B4220"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530" w:type="dxa"/>
          </w:tcPr>
          <w:p w14:paraId="0264A730"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A</w:t>
            </w:r>
          </w:p>
        </w:tc>
        <w:tc>
          <w:tcPr>
            <w:tcW w:w="1710" w:type="dxa"/>
          </w:tcPr>
          <w:p w14:paraId="6A6E7C94" w14:textId="77777777" w:rsidR="00034071" w:rsidRPr="00C15D02" w:rsidRDefault="007A0E0E" w:rsidP="003C667D">
            <w:pPr>
              <w:spacing w:before="20" w:after="20"/>
              <w:jc w:val="center"/>
              <w:rPr>
                <w:rFonts w:eastAsia="SimSun" w:cs="Arial"/>
                <w:sz w:val="24"/>
                <w:szCs w:val="24"/>
              </w:rPr>
            </w:pPr>
            <w:r>
              <w:rPr>
                <w:rFonts w:eastAsia="SimSun" w:cs="Arial"/>
                <w:sz w:val="24"/>
                <w:szCs w:val="24"/>
              </w:rPr>
              <w:t>NA</w:t>
            </w:r>
          </w:p>
        </w:tc>
        <w:tc>
          <w:tcPr>
            <w:tcW w:w="1710" w:type="dxa"/>
          </w:tcPr>
          <w:p w14:paraId="2BAE370D"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A</w:t>
            </w:r>
          </w:p>
        </w:tc>
        <w:tc>
          <w:tcPr>
            <w:tcW w:w="1764" w:type="dxa"/>
          </w:tcPr>
          <w:p w14:paraId="5582ACD0" w14:textId="62F0235D" w:rsidR="00034071" w:rsidRPr="00C15D02" w:rsidRDefault="00035E9C" w:rsidP="003C667D">
            <w:pPr>
              <w:spacing w:before="20" w:after="20"/>
              <w:jc w:val="center"/>
              <w:rPr>
                <w:rFonts w:eastAsia="SimSun" w:cs="Arial"/>
                <w:sz w:val="24"/>
                <w:szCs w:val="24"/>
              </w:rPr>
            </w:pPr>
            <w:r>
              <w:rPr>
                <w:rFonts w:eastAsia="SimSun" w:cs="Arial"/>
                <w:sz w:val="24"/>
                <w:szCs w:val="24"/>
              </w:rPr>
              <w:t>A</w:t>
            </w:r>
          </w:p>
        </w:tc>
      </w:tr>
      <w:tr w:rsidR="00034071" w:rsidRPr="001E0D10" w14:paraId="2B89632D" w14:textId="77777777" w:rsidTr="00BE2D15">
        <w:trPr>
          <w:cnfStyle w:val="000000100000" w:firstRow="0" w:lastRow="0" w:firstColumn="0" w:lastColumn="0" w:oddVBand="0" w:evenVBand="0" w:oddHBand="1" w:evenHBand="0" w:firstRowFirstColumn="0" w:firstRowLastColumn="0" w:lastRowFirstColumn="0" w:lastRowLastColumn="0"/>
          <w:trHeight w:val="429"/>
        </w:trPr>
        <w:tc>
          <w:tcPr>
            <w:tcW w:w="3357" w:type="dxa"/>
          </w:tcPr>
          <w:p w14:paraId="7316E1F7" w14:textId="77777777" w:rsidR="00034071" w:rsidRPr="00C15D02" w:rsidRDefault="00034071" w:rsidP="003C667D">
            <w:pPr>
              <w:spacing w:before="20" w:after="20"/>
              <w:ind w:left="192"/>
              <w:rPr>
                <w:rFonts w:eastAsia="SimSun" w:cs="Arial"/>
                <w:sz w:val="24"/>
                <w:szCs w:val="24"/>
              </w:rPr>
            </w:pPr>
            <w:r w:rsidRPr="00C15D02">
              <w:rPr>
                <w:rFonts w:eastAsia="SimSun" w:cs="Arial"/>
                <w:sz w:val="24"/>
                <w:szCs w:val="24"/>
              </w:rPr>
              <w:t>Color contrast</w:t>
            </w:r>
          </w:p>
        </w:tc>
        <w:tc>
          <w:tcPr>
            <w:tcW w:w="1539" w:type="dxa"/>
          </w:tcPr>
          <w:p w14:paraId="4FE7C906"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D</w:t>
            </w:r>
          </w:p>
        </w:tc>
        <w:tc>
          <w:tcPr>
            <w:tcW w:w="1620" w:type="dxa"/>
          </w:tcPr>
          <w:p w14:paraId="0A17D49B"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D</w:t>
            </w:r>
          </w:p>
        </w:tc>
        <w:tc>
          <w:tcPr>
            <w:tcW w:w="1530" w:type="dxa"/>
          </w:tcPr>
          <w:p w14:paraId="4F440796"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D</w:t>
            </w:r>
          </w:p>
        </w:tc>
        <w:tc>
          <w:tcPr>
            <w:tcW w:w="1710" w:type="dxa"/>
          </w:tcPr>
          <w:p w14:paraId="7FE3F80E"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D</w:t>
            </w:r>
          </w:p>
        </w:tc>
        <w:tc>
          <w:tcPr>
            <w:tcW w:w="1710" w:type="dxa"/>
          </w:tcPr>
          <w:p w14:paraId="67B026DF" w14:textId="77777777" w:rsidR="00034071" w:rsidRPr="00C15D02" w:rsidRDefault="00034071" w:rsidP="003C667D">
            <w:pPr>
              <w:spacing w:before="20" w:after="20"/>
              <w:jc w:val="center"/>
              <w:rPr>
                <w:rFonts w:eastAsia="SimSun" w:cs="Arial"/>
                <w:sz w:val="24"/>
                <w:szCs w:val="24"/>
              </w:rPr>
            </w:pPr>
            <w:r w:rsidRPr="00C15D02">
              <w:rPr>
                <w:rFonts w:eastAsia="SimSun" w:cs="Arial"/>
                <w:sz w:val="24"/>
                <w:szCs w:val="24"/>
              </w:rPr>
              <w:t>D</w:t>
            </w:r>
          </w:p>
        </w:tc>
        <w:tc>
          <w:tcPr>
            <w:tcW w:w="1764" w:type="dxa"/>
          </w:tcPr>
          <w:p w14:paraId="6BD02787" w14:textId="13BC7029" w:rsidR="00034071" w:rsidRPr="00C15D02" w:rsidRDefault="00492A15" w:rsidP="003C667D">
            <w:pPr>
              <w:spacing w:before="20" w:after="20"/>
              <w:jc w:val="center"/>
              <w:rPr>
                <w:rFonts w:eastAsia="SimSun" w:cs="Arial"/>
                <w:sz w:val="24"/>
                <w:szCs w:val="24"/>
              </w:rPr>
            </w:pPr>
            <w:r>
              <w:rPr>
                <w:rFonts w:eastAsia="SimSun" w:cs="Arial"/>
                <w:sz w:val="24"/>
                <w:szCs w:val="24"/>
              </w:rPr>
              <w:t>D</w:t>
            </w:r>
          </w:p>
        </w:tc>
      </w:tr>
      <w:tr w:rsidR="00B13C01" w:rsidRPr="001E0D10" w14:paraId="25FE7848" w14:textId="77777777" w:rsidTr="00BE2D15">
        <w:trPr>
          <w:cnfStyle w:val="000000010000" w:firstRow="0" w:lastRow="0" w:firstColumn="0" w:lastColumn="0" w:oddVBand="0" w:evenVBand="0" w:oddHBand="0" w:evenHBand="1" w:firstRowFirstColumn="0" w:firstRowLastColumn="0" w:lastRowFirstColumn="0" w:lastRowLastColumn="0"/>
          <w:trHeight w:val="519"/>
        </w:trPr>
        <w:tc>
          <w:tcPr>
            <w:tcW w:w="3357" w:type="dxa"/>
          </w:tcPr>
          <w:p w14:paraId="567CF132" w14:textId="0D6C18C2" w:rsidR="00B13C01" w:rsidRPr="00C15D02" w:rsidRDefault="00B13C01" w:rsidP="003C667D">
            <w:pPr>
              <w:spacing w:before="20" w:after="20"/>
              <w:ind w:left="162"/>
              <w:rPr>
                <w:rFonts w:eastAsia="SimSun" w:cs="Arial"/>
                <w:sz w:val="24"/>
                <w:szCs w:val="24"/>
              </w:rPr>
            </w:pPr>
            <w:r>
              <w:rPr>
                <w:rFonts w:eastAsia="SimSun" w:cs="Arial"/>
                <w:sz w:val="24"/>
                <w:szCs w:val="24"/>
              </w:rPr>
              <w:t>D</w:t>
            </w:r>
            <w:r w:rsidRPr="00C15D02">
              <w:rPr>
                <w:rFonts w:eastAsia="SimSun" w:cs="Arial"/>
                <w:sz w:val="24"/>
                <w:szCs w:val="24"/>
              </w:rPr>
              <w:t>ictionary</w:t>
            </w:r>
          </w:p>
        </w:tc>
        <w:tc>
          <w:tcPr>
            <w:tcW w:w="1539" w:type="dxa"/>
          </w:tcPr>
          <w:p w14:paraId="123DE66E" w14:textId="06FE8BE5" w:rsidR="00B13C01" w:rsidRPr="00C15D02" w:rsidRDefault="00B13C01" w:rsidP="003C667D">
            <w:pPr>
              <w:keepNext/>
              <w:spacing w:before="20" w:after="20"/>
              <w:jc w:val="center"/>
              <w:rPr>
                <w:rFonts w:eastAsia="SimSun" w:cs="Arial"/>
                <w:sz w:val="24"/>
                <w:szCs w:val="24"/>
              </w:rPr>
            </w:pPr>
            <w:r>
              <w:rPr>
                <w:rFonts w:eastAsia="SimSun" w:cs="Arial"/>
                <w:sz w:val="24"/>
                <w:szCs w:val="24"/>
              </w:rPr>
              <w:t>NA</w:t>
            </w:r>
          </w:p>
        </w:tc>
        <w:tc>
          <w:tcPr>
            <w:tcW w:w="1620" w:type="dxa"/>
          </w:tcPr>
          <w:p w14:paraId="6E497341" w14:textId="77777777" w:rsidR="00B13C01" w:rsidRDefault="00B13C01" w:rsidP="003C667D">
            <w:pPr>
              <w:spacing w:before="20" w:after="20"/>
              <w:jc w:val="center"/>
              <w:rPr>
                <w:rFonts w:eastAsia="SimSun" w:cs="Arial"/>
                <w:sz w:val="24"/>
                <w:szCs w:val="24"/>
              </w:rPr>
            </w:pPr>
            <w:r w:rsidRPr="00C15D02">
              <w:rPr>
                <w:rFonts w:eastAsia="SimSun" w:cs="Arial"/>
                <w:sz w:val="24"/>
                <w:szCs w:val="24"/>
              </w:rPr>
              <w:t>U</w:t>
            </w:r>
          </w:p>
          <w:p w14:paraId="6BBDC693" w14:textId="12D7851E" w:rsidR="00B13C01" w:rsidRPr="00C15D02" w:rsidRDefault="00B13C01" w:rsidP="003C667D">
            <w:pPr>
              <w:keepNext/>
              <w:spacing w:before="20" w:after="20"/>
              <w:jc w:val="center"/>
              <w:rPr>
                <w:rFonts w:eastAsia="SimSun" w:cs="Arial"/>
                <w:sz w:val="24"/>
                <w:szCs w:val="24"/>
              </w:rPr>
            </w:pPr>
            <w:r w:rsidRPr="00C15D02">
              <w:rPr>
                <w:rFonts w:eastAsia="SimSun" w:cs="Arial"/>
                <w:sz w:val="24"/>
                <w:szCs w:val="24"/>
              </w:rPr>
              <w:t>(</w:t>
            </w:r>
            <w:r>
              <w:rPr>
                <w:rFonts w:eastAsia="SimSun" w:cs="Arial"/>
                <w:sz w:val="24"/>
                <w:szCs w:val="24"/>
              </w:rPr>
              <w:t xml:space="preserve">English, </w:t>
            </w:r>
            <w:r w:rsidRPr="00C15D02">
              <w:rPr>
                <w:rFonts w:eastAsia="SimSun" w:cs="Arial"/>
                <w:sz w:val="24"/>
                <w:szCs w:val="24"/>
              </w:rPr>
              <w:t>for ELA full write performance tasks, not short paragraph responses)</w:t>
            </w:r>
          </w:p>
        </w:tc>
        <w:tc>
          <w:tcPr>
            <w:tcW w:w="1530" w:type="dxa"/>
          </w:tcPr>
          <w:p w14:paraId="6A77F394" w14:textId="711A9727" w:rsidR="00B13C01" w:rsidRPr="00C15D02" w:rsidRDefault="00B13C01" w:rsidP="003C667D">
            <w:pPr>
              <w:keepNext/>
              <w:spacing w:before="20" w:after="20"/>
              <w:jc w:val="center"/>
              <w:rPr>
                <w:rFonts w:eastAsia="SimSun" w:cs="Arial"/>
                <w:sz w:val="24"/>
                <w:szCs w:val="24"/>
              </w:rPr>
            </w:pPr>
            <w:r>
              <w:rPr>
                <w:rFonts w:eastAsia="SimSun" w:cs="Arial"/>
                <w:sz w:val="24"/>
                <w:szCs w:val="24"/>
              </w:rPr>
              <w:t>NA</w:t>
            </w:r>
          </w:p>
        </w:tc>
        <w:tc>
          <w:tcPr>
            <w:tcW w:w="1710" w:type="dxa"/>
          </w:tcPr>
          <w:p w14:paraId="16C8707A" w14:textId="2425A968" w:rsidR="00B13C01" w:rsidRPr="00C15D02" w:rsidRDefault="00B13C01" w:rsidP="003C667D">
            <w:pPr>
              <w:keepNext/>
              <w:spacing w:before="20" w:after="20"/>
              <w:jc w:val="center"/>
              <w:rPr>
                <w:rFonts w:eastAsia="SimSun" w:cs="Arial"/>
                <w:sz w:val="24"/>
                <w:szCs w:val="24"/>
              </w:rPr>
            </w:pPr>
            <w:r>
              <w:rPr>
                <w:rFonts w:eastAsia="SimSun" w:cs="Arial"/>
                <w:sz w:val="24"/>
                <w:szCs w:val="24"/>
              </w:rPr>
              <w:t>NA</w:t>
            </w:r>
          </w:p>
        </w:tc>
        <w:tc>
          <w:tcPr>
            <w:tcW w:w="1710" w:type="dxa"/>
          </w:tcPr>
          <w:p w14:paraId="228FA787" w14:textId="53E0C688" w:rsidR="00B13C01" w:rsidRPr="00C15D02" w:rsidRDefault="00B13C01" w:rsidP="003C667D">
            <w:pPr>
              <w:keepNext/>
              <w:spacing w:before="20" w:after="20"/>
              <w:jc w:val="center"/>
              <w:rPr>
                <w:rFonts w:eastAsia="SimSun" w:cs="Arial"/>
                <w:sz w:val="24"/>
                <w:szCs w:val="24"/>
              </w:rPr>
            </w:pPr>
            <w:r>
              <w:rPr>
                <w:rFonts w:eastAsia="SimSun" w:cs="Arial"/>
                <w:sz w:val="24"/>
                <w:szCs w:val="24"/>
              </w:rPr>
              <w:t>NA</w:t>
            </w:r>
          </w:p>
        </w:tc>
        <w:tc>
          <w:tcPr>
            <w:tcW w:w="1764" w:type="dxa"/>
          </w:tcPr>
          <w:p w14:paraId="7C1AAA26" w14:textId="712D41BF" w:rsidR="00B13C01" w:rsidRDefault="00B13C01" w:rsidP="003C667D">
            <w:pPr>
              <w:keepNext/>
              <w:spacing w:before="20" w:after="20"/>
              <w:jc w:val="center"/>
              <w:rPr>
                <w:rFonts w:eastAsia="SimSun" w:cs="Arial"/>
                <w:sz w:val="24"/>
                <w:szCs w:val="24"/>
              </w:rPr>
            </w:pPr>
            <w:r>
              <w:rPr>
                <w:rFonts w:eastAsia="SimSun" w:cs="Arial"/>
                <w:sz w:val="24"/>
                <w:szCs w:val="24"/>
              </w:rPr>
              <w:t>NA</w:t>
            </w:r>
          </w:p>
        </w:tc>
      </w:tr>
      <w:tr w:rsidR="00B13C01" w:rsidRPr="001E0D10" w14:paraId="19DEC62F" w14:textId="77777777" w:rsidTr="00BE2D15">
        <w:trPr>
          <w:cnfStyle w:val="000000100000" w:firstRow="0" w:lastRow="0" w:firstColumn="0" w:lastColumn="0" w:oddVBand="0" w:evenVBand="0" w:oddHBand="1" w:evenHBand="0" w:firstRowFirstColumn="0" w:firstRowLastColumn="0" w:lastRowFirstColumn="0" w:lastRowLastColumn="0"/>
          <w:trHeight w:val="519"/>
        </w:trPr>
        <w:tc>
          <w:tcPr>
            <w:tcW w:w="3357" w:type="dxa"/>
          </w:tcPr>
          <w:p w14:paraId="50AE7603" w14:textId="5E56B499" w:rsidR="00B13C01" w:rsidRPr="00C15D02" w:rsidRDefault="00B13C01" w:rsidP="003C667D">
            <w:pPr>
              <w:spacing w:before="20" w:after="20"/>
              <w:ind w:left="192"/>
              <w:rPr>
                <w:rFonts w:eastAsia="SimSun" w:cs="Arial"/>
                <w:sz w:val="24"/>
                <w:szCs w:val="24"/>
              </w:rPr>
            </w:pPr>
            <w:r w:rsidRPr="00C15D02">
              <w:rPr>
                <w:rFonts w:eastAsia="SimSun" w:cs="Arial"/>
                <w:sz w:val="24"/>
                <w:szCs w:val="24"/>
              </w:rPr>
              <w:t>Digital notepad</w:t>
            </w:r>
          </w:p>
        </w:tc>
        <w:tc>
          <w:tcPr>
            <w:tcW w:w="1539" w:type="dxa"/>
          </w:tcPr>
          <w:p w14:paraId="4FF22190" w14:textId="77777777" w:rsidR="00B13C01" w:rsidRPr="00C15D02" w:rsidRDefault="00B13C01" w:rsidP="003C667D">
            <w:pPr>
              <w:keepNext/>
              <w:spacing w:before="20" w:after="20"/>
              <w:jc w:val="center"/>
              <w:rPr>
                <w:rFonts w:eastAsia="SimSun" w:cs="Arial"/>
                <w:sz w:val="24"/>
                <w:szCs w:val="24"/>
              </w:rPr>
            </w:pPr>
            <w:r w:rsidRPr="00C15D02">
              <w:rPr>
                <w:rFonts w:eastAsia="SimSun" w:cs="Arial"/>
                <w:sz w:val="24"/>
                <w:szCs w:val="24"/>
              </w:rPr>
              <w:t>U</w:t>
            </w:r>
          </w:p>
        </w:tc>
        <w:tc>
          <w:tcPr>
            <w:tcW w:w="1620" w:type="dxa"/>
          </w:tcPr>
          <w:p w14:paraId="16FE6E4D" w14:textId="77777777" w:rsidR="00B13C01" w:rsidRPr="00C15D02" w:rsidRDefault="00B13C01" w:rsidP="003C667D">
            <w:pPr>
              <w:keepNext/>
              <w:spacing w:before="20" w:after="20"/>
              <w:jc w:val="center"/>
              <w:rPr>
                <w:rFonts w:eastAsia="SimSun" w:cs="Arial"/>
                <w:sz w:val="24"/>
                <w:szCs w:val="24"/>
              </w:rPr>
            </w:pPr>
            <w:r w:rsidRPr="00C15D02">
              <w:rPr>
                <w:rFonts w:eastAsia="SimSun" w:cs="Arial"/>
                <w:sz w:val="24"/>
                <w:szCs w:val="24"/>
              </w:rPr>
              <w:t>U</w:t>
            </w:r>
          </w:p>
        </w:tc>
        <w:tc>
          <w:tcPr>
            <w:tcW w:w="1530" w:type="dxa"/>
          </w:tcPr>
          <w:p w14:paraId="39DA4369" w14:textId="77777777" w:rsidR="00B13C01" w:rsidRPr="00C15D02" w:rsidRDefault="00B13C01" w:rsidP="003C667D">
            <w:pPr>
              <w:keepNext/>
              <w:spacing w:before="20" w:after="20"/>
              <w:jc w:val="center"/>
              <w:rPr>
                <w:rFonts w:eastAsia="SimSun" w:cs="Arial"/>
                <w:sz w:val="24"/>
                <w:szCs w:val="24"/>
              </w:rPr>
            </w:pPr>
            <w:r w:rsidRPr="00C15D02">
              <w:rPr>
                <w:rFonts w:eastAsia="SimSun" w:cs="Arial"/>
                <w:sz w:val="24"/>
                <w:szCs w:val="24"/>
              </w:rPr>
              <w:t>U</w:t>
            </w:r>
          </w:p>
        </w:tc>
        <w:tc>
          <w:tcPr>
            <w:tcW w:w="1710" w:type="dxa"/>
          </w:tcPr>
          <w:p w14:paraId="0558D8E8" w14:textId="77777777" w:rsidR="00B13C01" w:rsidRPr="00C15D02" w:rsidRDefault="00B13C01" w:rsidP="003C667D">
            <w:pPr>
              <w:keepNext/>
              <w:spacing w:before="20" w:after="20"/>
              <w:jc w:val="center"/>
              <w:rPr>
                <w:rFonts w:eastAsia="SimSun" w:cs="Arial"/>
                <w:sz w:val="24"/>
                <w:szCs w:val="24"/>
              </w:rPr>
            </w:pPr>
            <w:r w:rsidRPr="00C15D02">
              <w:rPr>
                <w:rFonts w:eastAsia="SimSun" w:cs="Arial"/>
                <w:sz w:val="24"/>
                <w:szCs w:val="24"/>
              </w:rPr>
              <w:t>U</w:t>
            </w:r>
          </w:p>
        </w:tc>
        <w:tc>
          <w:tcPr>
            <w:tcW w:w="1710" w:type="dxa"/>
          </w:tcPr>
          <w:p w14:paraId="3C85F3E1" w14:textId="77777777" w:rsidR="00B13C01" w:rsidRPr="00C15D02" w:rsidRDefault="00B13C01" w:rsidP="003C667D">
            <w:pPr>
              <w:keepNext/>
              <w:spacing w:before="20" w:after="20"/>
              <w:jc w:val="center"/>
              <w:rPr>
                <w:rFonts w:eastAsia="SimSun" w:cs="Arial"/>
                <w:sz w:val="24"/>
                <w:szCs w:val="24"/>
              </w:rPr>
            </w:pPr>
            <w:r w:rsidRPr="00C15D02">
              <w:rPr>
                <w:rFonts w:eastAsia="SimSun" w:cs="Arial"/>
                <w:sz w:val="24"/>
                <w:szCs w:val="24"/>
              </w:rPr>
              <w:t>U</w:t>
            </w:r>
          </w:p>
        </w:tc>
        <w:tc>
          <w:tcPr>
            <w:tcW w:w="1764" w:type="dxa"/>
          </w:tcPr>
          <w:p w14:paraId="79E9D008" w14:textId="4FD155D5" w:rsidR="00B13C01" w:rsidRPr="00C15D02" w:rsidRDefault="00B13C01" w:rsidP="003C667D">
            <w:pPr>
              <w:keepNext/>
              <w:spacing w:before="20" w:after="20"/>
              <w:jc w:val="center"/>
              <w:rPr>
                <w:rFonts w:eastAsia="SimSun" w:cs="Arial"/>
                <w:sz w:val="24"/>
                <w:szCs w:val="24"/>
              </w:rPr>
            </w:pPr>
            <w:r>
              <w:rPr>
                <w:rFonts w:eastAsia="SimSun" w:cs="Arial"/>
                <w:sz w:val="24"/>
                <w:szCs w:val="24"/>
              </w:rPr>
              <w:t>U</w:t>
            </w:r>
          </w:p>
        </w:tc>
      </w:tr>
    </w:tbl>
    <w:p w14:paraId="026E6A30" w14:textId="55F67FCC" w:rsidR="00D845BF" w:rsidRDefault="003C667D" w:rsidP="00D31121">
      <w:pPr>
        <w:spacing w:before="20" w:after="20"/>
        <w:rPr>
          <w:rFonts w:eastAsia="SimSun" w:cs="Arial"/>
          <w:sz w:val="24"/>
          <w:szCs w:val="24"/>
        </w:rPr>
        <w:sectPr w:rsidR="00D845BF" w:rsidSect="002A13E3">
          <w:footerReference w:type="default" r:id="rId19"/>
          <w:pgSz w:w="15840" w:h="12240" w:orient="landscape" w:code="1"/>
          <w:pgMar w:top="1152" w:right="1440" w:bottom="1152" w:left="1152" w:header="720" w:footer="576" w:gutter="0"/>
          <w:cols w:space="720"/>
          <w:docGrid w:linePitch="360"/>
        </w:sectPr>
      </w:pPr>
      <w:r>
        <w:rPr>
          <w:rFonts w:eastAsia="SimSun" w:cs="Arial"/>
          <w:sz w:val="24"/>
          <w:szCs w:val="24"/>
          <w:vertAlign w:val="superscript"/>
        </w:rPr>
        <w:br w:type="textWrapping" w:clear="all"/>
      </w:r>
      <w:r>
        <w:rPr>
          <w:rFonts w:eastAsia="SimSun" w:cs="Arial"/>
          <w:sz w:val="24"/>
          <w:szCs w:val="24"/>
          <w:vertAlign w:val="superscript"/>
        </w:rPr>
        <w:br/>
      </w:r>
      <w:r w:rsidR="00C25B99" w:rsidRPr="00C25B99">
        <w:rPr>
          <w:rFonts w:eastAsia="SimSun" w:cs="Arial"/>
          <w:sz w:val="24"/>
          <w:szCs w:val="24"/>
          <w:vertAlign w:val="superscript"/>
        </w:rPr>
        <w:t>1</w:t>
      </w:r>
      <w:r w:rsidR="00C25B99" w:rsidRPr="00C25B99">
        <w:rPr>
          <w:rFonts w:eastAsia="SimSun" w:cs="Arial"/>
          <w:sz w:val="24"/>
          <w:szCs w:val="24"/>
        </w:rPr>
        <w:t>Not available for the CAA. See Part 3 for details.</w:t>
      </w:r>
    </w:p>
    <w:p w14:paraId="37474BCF" w14:textId="0D9AB069" w:rsidR="00D845BF" w:rsidRDefault="00D845BF" w:rsidP="00B13C01">
      <w:pPr>
        <w:spacing w:before="20" w:after="20"/>
        <w:ind w:left="192"/>
        <w:rPr>
          <w:rFonts w:eastAsia="SimSun" w:cs="Arial"/>
          <w:sz w:val="24"/>
          <w:szCs w:val="24"/>
        </w:rPr>
        <w:sectPr w:rsidR="00D845BF" w:rsidSect="00723822">
          <w:headerReference w:type="default" r:id="rId20"/>
          <w:footerReference w:type="default" r:id="rId21"/>
          <w:pgSz w:w="15840" w:h="12240" w:orient="landscape" w:code="1"/>
          <w:pgMar w:top="1152" w:right="810" w:bottom="1152" w:left="1152" w:header="720" w:footer="576" w:gutter="0"/>
          <w:cols w:space="720"/>
          <w:docGrid w:linePitch="360"/>
        </w:sectPr>
      </w:pPr>
    </w:p>
    <w:tbl>
      <w:tblPr>
        <w:tblStyle w:val="TableContemporary"/>
        <w:tblW w:w="0" w:type="auto"/>
        <w:tblLayout w:type="fixed"/>
        <w:tblLook w:val="0400" w:firstRow="0" w:lastRow="0" w:firstColumn="0" w:lastColumn="0" w:noHBand="0" w:noVBand="1"/>
        <w:tblCaption w:val="Embedded Resources"/>
        <w:tblDescription w:val="The table provides a matrix of embedded resources in column one to each specific CAASPP assessment in columns two through seven."/>
      </w:tblPr>
      <w:tblGrid>
        <w:gridCol w:w="3357"/>
        <w:gridCol w:w="1539"/>
        <w:gridCol w:w="1620"/>
        <w:gridCol w:w="1530"/>
        <w:gridCol w:w="1710"/>
        <w:gridCol w:w="1710"/>
        <w:gridCol w:w="1764"/>
      </w:tblGrid>
      <w:tr w:rsidR="008C3A30" w:rsidRPr="001E0D10" w14:paraId="1E375805" w14:textId="77777777" w:rsidTr="00B4656D">
        <w:trPr>
          <w:cnfStyle w:val="000000010000" w:firstRow="0" w:lastRow="0" w:firstColumn="0" w:lastColumn="0" w:oddVBand="0" w:evenVBand="0" w:oddHBand="0" w:evenHBand="1" w:firstRowFirstColumn="0" w:firstRowLastColumn="0" w:lastRowFirstColumn="0" w:lastRowLastColumn="0"/>
          <w:cantSplit/>
          <w:trHeight w:val="618"/>
          <w:tblHeader/>
        </w:trPr>
        <w:tc>
          <w:tcPr>
            <w:tcW w:w="3357" w:type="dxa"/>
            <w:tcBorders>
              <w:top w:val="nil"/>
              <w:bottom w:val="single" w:sz="18" w:space="0" w:color="FFFFFF"/>
            </w:tcBorders>
            <w:shd w:val="solid" w:color="000000" w:fill="FFFFFF"/>
          </w:tcPr>
          <w:p w14:paraId="305EDD44" w14:textId="6C011EA8" w:rsidR="00D845BF" w:rsidRPr="00C15D02" w:rsidRDefault="00D845BF" w:rsidP="00D845BF">
            <w:pPr>
              <w:spacing w:before="20" w:after="20"/>
              <w:ind w:left="192"/>
              <w:rPr>
                <w:rFonts w:eastAsia="SimSun" w:cs="Arial"/>
                <w:sz w:val="24"/>
                <w:szCs w:val="24"/>
              </w:rPr>
            </w:pPr>
            <w:r>
              <w:rPr>
                <w:rFonts w:eastAsia="SimSun" w:cs="Arial"/>
                <w:b/>
                <w:sz w:val="24"/>
                <w:szCs w:val="24"/>
              </w:rPr>
              <w:t>Embedded Resource</w:t>
            </w:r>
          </w:p>
        </w:tc>
        <w:tc>
          <w:tcPr>
            <w:tcW w:w="1539" w:type="dxa"/>
            <w:tcBorders>
              <w:top w:val="nil"/>
              <w:bottom w:val="single" w:sz="18" w:space="0" w:color="FFFFFF"/>
            </w:tcBorders>
            <w:shd w:val="solid" w:color="000000" w:fill="FFFFFF"/>
          </w:tcPr>
          <w:p w14:paraId="425B4F45" w14:textId="02021290" w:rsidR="00D845BF" w:rsidRPr="00C15D02" w:rsidRDefault="00D845BF" w:rsidP="00D845BF">
            <w:pPr>
              <w:spacing w:before="20" w:after="20"/>
              <w:jc w:val="center"/>
              <w:rPr>
                <w:rFonts w:eastAsia="SimSun" w:cs="Arial"/>
                <w:sz w:val="24"/>
                <w:szCs w:val="24"/>
              </w:rPr>
            </w:pPr>
            <w:r>
              <w:rPr>
                <w:rFonts w:eastAsia="SimSun" w:cs="Arial"/>
                <w:b/>
                <w:sz w:val="22"/>
                <w:szCs w:val="22"/>
              </w:rPr>
              <w:t xml:space="preserve">English Language Arts (ELA) </w:t>
            </w:r>
            <w:r w:rsidRPr="001E0D10">
              <w:rPr>
                <w:rFonts w:eastAsia="SimSun" w:cs="Arial"/>
                <w:b/>
                <w:sz w:val="22"/>
                <w:szCs w:val="22"/>
              </w:rPr>
              <w:t>Reading</w:t>
            </w:r>
          </w:p>
        </w:tc>
        <w:tc>
          <w:tcPr>
            <w:tcW w:w="1620" w:type="dxa"/>
            <w:tcBorders>
              <w:top w:val="nil"/>
              <w:bottom w:val="single" w:sz="18" w:space="0" w:color="FFFFFF"/>
            </w:tcBorders>
            <w:shd w:val="solid" w:color="000000" w:fill="FFFFFF"/>
          </w:tcPr>
          <w:p w14:paraId="43FCF48A" w14:textId="248ED7C9" w:rsidR="00D845BF" w:rsidRPr="00C15D02" w:rsidRDefault="00D845BF" w:rsidP="00D845BF">
            <w:pPr>
              <w:spacing w:before="20" w:after="20"/>
              <w:jc w:val="center"/>
              <w:rPr>
                <w:rFonts w:eastAsia="SimSun" w:cs="Arial"/>
                <w:sz w:val="24"/>
                <w:szCs w:val="24"/>
              </w:rPr>
            </w:pPr>
            <w:r>
              <w:rPr>
                <w:rFonts w:eastAsia="SimSun" w:cs="Arial"/>
                <w:b/>
                <w:sz w:val="22"/>
                <w:szCs w:val="22"/>
              </w:rPr>
              <w:t xml:space="preserve">ELA </w:t>
            </w:r>
            <w:r w:rsidRPr="001E0D10">
              <w:rPr>
                <w:rFonts w:eastAsia="SimSun" w:cs="Arial"/>
                <w:b/>
                <w:sz w:val="22"/>
                <w:szCs w:val="22"/>
              </w:rPr>
              <w:t>Writing</w:t>
            </w:r>
          </w:p>
        </w:tc>
        <w:tc>
          <w:tcPr>
            <w:tcW w:w="1530" w:type="dxa"/>
            <w:tcBorders>
              <w:top w:val="nil"/>
              <w:bottom w:val="single" w:sz="18" w:space="0" w:color="FFFFFF"/>
            </w:tcBorders>
            <w:shd w:val="solid" w:color="000000" w:fill="FFFFFF"/>
          </w:tcPr>
          <w:p w14:paraId="5A3E303E" w14:textId="16F8F9B7" w:rsidR="00D845BF" w:rsidRPr="00C15D02" w:rsidRDefault="00D845BF" w:rsidP="00D845BF">
            <w:pPr>
              <w:spacing w:before="20" w:after="20"/>
              <w:jc w:val="center"/>
              <w:rPr>
                <w:rFonts w:eastAsia="SimSun" w:cs="Arial"/>
                <w:sz w:val="24"/>
                <w:szCs w:val="24"/>
              </w:rPr>
            </w:pPr>
            <w:r>
              <w:rPr>
                <w:rFonts w:eastAsia="SimSun" w:cs="Arial"/>
                <w:b/>
                <w:sz w:val="22"/>
                <w:szCs w:val="22"/>
              </w:rPr>
              <w:t xml:space="preserve">ELA </w:t>
            </w:r>
            <w:r w:rsidRPr="001E0D10">
              <w:rPr>
                <w:rFonts w:eastAsia="SimSun" w:cs="Arial"/>
                <w:b/>
                <w:sz w:val="22"/>
                <w:szCs w:val="22"/>
              </w:rPr>
              <w:t>Listening</w:t>
            </w:r>
          </w:p>
        </w:tc>
        <w:tc>
          <w:tcPr>
            <w:tcW w:w="1710" w:type="dxa"/>
            <w:tcBorders>
              <w:top w:val="nil"/>
              <w:bottom w:val="single" w:sz="18" w:space="0" w:color="FFFFFF"/>
            </w:tcBorders>
            <w:shd w:val="solid" w:color="000000" w:fill="FFFFFF"/>
          </w:tcPr>
          <w:p w14:paraId="1ECD99C2" w14:textId="689094BB" w:rsidR="00D845BF" w:rsidRPr="00C15D02" w:rsidRDefault="00D845BF" w:rsidP="00D845BF">
            <w:pPr>
              <w:spacing w:before="20" w:after="20"/>
              <w:jc w:val="center"/>
              <w:rPr>
                <w:rFonts w:eastAsia="SimSun" w:cs="Arial"/>
                <w:sz w:val="24"/>
                <w:szCs w:val="24"/>
              </w:rPr>
            </w:pPr>
            <w:r w:rsidRPr="00845B5A">
              <w:rPr>
                <w:rFonts w:eastAsia="SimSun" w:cs="Arial"/>
                <w:b/>
                <w:sz w:val="24"/>
                <w:szCs w:val="24"/>
              </w:rPr>
              <w:t>Mathematics</w:t>
            </w:r>
          </w:p>
        </w:tc>
        <w:tc>
          <w:tcPr>
            <w:tcW w:w="1710" w:type="dxa"/>
            <w:tcBorders>
              <w:top w:val="nil"/>
              <w:bottom w:val="single" w:sz="18" w:space="0" w:color="FFFFFF"/>
            </w:tcBorders>
            <w:shd w:val="solid" w:color="000000" w:fill="FFFFFF"/>
          </w:tcPr>
          <w:p w14:paraId="0DA6AD11" w14:textId="77777777" w:rsidR="00D845BF" w:rsidRDefault="00D845BF" w:rsidP="00D845BF">
            <w:pPr>
              <w:spacing w:before="20" w:after="20"/>
              <w:jc w:val="center"/>
              <w:rPr>
                <w:rFonts w:eastAsia="SimSun" w:cs="Arial"/>
                <w:b/>
                <w:sz w:val="24"/>
                <w:szCs w:val="24"/>
              </w:rPr>
            </w:pPr>
            <w:r>
              <w:rPr>
                <w:rFonts w:eastAsia="SimSun" w:cs="Arial"/>
                <w:b/>
                <w:sz w:val="24"/>
                <w:szCs w:val="24"/>
              </w:rPr>
              <w:t>Science (CAST)</w:t>
            </w:r>
          </w:p>
          <w:p w14:paraId="50907C25" w14:textId="77777777" w:rsidR="00D845BF" w:rsidRPr="00C15D02" w:rsidRDefault="00D845BF" w:rsidP="00D845BF">
            <w:pPr>
              <w:spacing w:before="20" w:after="20"/>
              <w:jc w:val="center"/>
              <w:rPr>
                <w:rFonts w:eastAsia="SimSun" w:cs="Arial"/>
                <w:sz w:val="24"/>
                <w:szCs w:val="24"/>
              </w:rPr>
            </w:pPr>
          </w:p>
        </w:tc>
        <w:tc>
          <w:tcPr>
            <w:tcW w:w="1764" w:type="dxa"/>
            <w:tcBorders>
              <w:top w:val="nil"/>
              <w:bottom w:val="single" w:sz="18" w:space="0" w:color="FFFFFF"/>
            </w:tcBorders>
            <w:shd w:val="solid" w:color="000000" w:fill="FFFFFF"/>
          </w:tcPr>
          <w:p w14:paraId="4E4A2491" w14:textId="77777777" w:rsidR="00D845BF" w:rsidRPr="00073D61" w:rsidRDefault="00D845BF" w:rsidP="00D845BF">
            <w:pPr>
              <w:spacing w:before="20" w:after="20"/>
              <w:jc w:val="center"/>
              <w:rPr>
                <w:rFonts w:eastAsia="SimSun" w:cs="Arial"/>
                <w:b/>
                <w:sz w:val="24"/>
                <w:szCs w:val="24"/>
              </w:rPr>
            </w:pPr>
            <w:r w:rsidRPr="001E0D10">
              <w:rPr>
                <w:rFonts w:eastAsia="SimSun" w:cs="Arial"/>
                <w:b/>
                <w:sz w:val="24"/>
                <w:szCs w:val="24"/>
              </w:rPr>
              <w:t>Primary Language</w:t>
            </w:r>
          </w:p>
          <w:p w14:paraId="0D699BC8" w14:textId="77777777" w:rsidR="00D845BF" w:rsidRDefault="00D845BF" w:rsidP="00D845BF">
            <w:pPr>
              <w:spacing w:before="20" w:after="20"/>
              <w:jc w:val="center"/>
              <w:rPr>
                <w:rFonts w:eastAsia="SimSun" w:cs="Arial"/>
                <w:b/>
                <w:sz w:val="24"/>
                <w:szCs w:val="24"/>
              </w:rPr>
            </w:pPr>
            <w:r>
              <w:rPr>
                <w:rFonts w:eastAsia="SimSun" w:cs="Arial"/>
                <w:b/>
                <w:sz w:val="24"/>
                <w:szCs w:val="24"/>
              </w:rPr>
              <w:t>Assessment</w:t>
            </w:r>
            <w:r w:rsidRPr="00517348">
              <w:rPr>
                <w:rFonts w:eastAsia="SimSun" w:cs="Arial"/>
                <w:b/>
                <w:sz w:val="24"/>
                <w:szCs w:val="24"/>
              </w:rPr>
              <w:t xml:space="preserve"> </w:t>
            </w:r>
            <w:r>
              <w:rPr>
                <w:rFonts w:eastAsia="SimSun" w:cs="Arial"/>
                <w:b/>
                <w:sz w:val="24"/>
                <w:szCs w:val="24"/>
              </w:rPr>
              <w:t xml:space="preserve">(PLA) </w:t>
            </w:r>
            <w:r w:rsidRPr="00517348">
              <w:rPr>
                <w:rFonts w:eastAsia="SimSun" w:cs="Arial"/>
                <w:b/>
                <w:sz w:val="24"/>
                <w:szCs w:val="24"/>
              </w:rPr>
              <w:t>in Spanish</w:t>
            </w:r>
            <w:r>
              <w:rPr>
                <w:rFonts w:eastAsia="SimSun" w:cs="Arial"/>
                <w:b/>
                <w:sz w:val="24"/>
                <w:szCs w:val="24"/>
              </w:rPr>
              <w:t xml:space="preserve"> </w:t>
            </w:r>
          </w:p>
          <w:p w14:paraId="51F77B05" w14:textId="2789F79D" w:rsidR="00D845BF" w:rsidRDefault="00D845BF" w:rsidP="00D845BF">
            <w:pPr>
              <w:spacing w:before="20" w:after="20"/>
              <w:jc w:val="center"/>
              <w:rPr>
                <w:rFonts w:eastAsia="SimSun" w:cs="Arial"/>
                <w:sz w:val="24"/>
                <w:szCs w:val="24"/>
              </w:rPr>
            </w:pPr>
            <w:r w:rsidRPr="007A0E0E">
              <w:rPr>
                <w:rFonts w:eastAsia="SimSun" w:cs="Arial"/>
                <w:b/>
                <w:sz w:val="24"/>
                <w:szCs w:val="24"/>
              </w:rPr>
              <w:t>(</w:t>
            </w:r>
            <w:r>
              <w:rPr>
                <w:rFonts w:eastAsia="SimSun" w:cs="Arial"/>
                <w:b/>
                <w:sz w:val="24"/>
                <w:szCs w:val="24"/>
              </w:rPr>
              <w:t>CSA</w:t>
            </w:r>
            <w:r w:rsidRPr="007A0E0E">
              <w:rPr>
                <w:rFonts w:eastAsia="SimSun" w:cs="Arial"/>
                <w:b/>
                <w:sz w:val="24"/>
                <w:szCs w:val="24"/>
              </w:rPr>
              <w:t>)</w:t>
            </w:r>
          </w:p>
        </w:tc>
      </w:tr>
      <w:tr w:rsidR="008C3A30" w:rsidRPr="001E0D10" w14:paraId="13CA76C5" w14:textId="77777777" w:rsidTr="00B4656D">
        <w:trPr>
          <w:cnfStyle w:val="000000100000" w:firstRow="0" w:lastRow="0" w:firstColumn="0" w:lastColumn="0" w:oddVBand="0" w:evenVBand="0" w:oddHBand="1" w:evenHBand="0" w:firstRowFirstColumn="0" w:firstRowLastColumn="0" w:lastRowFirstColumn="0" w:lastRowLastColumn="0"/>
          <w:cantSplit/>
          <w:trHeight w:val="618"/>
        </w:trPr>
        <w:tc>
          <w:tcPr>
            <w:tcW w:w="3357" w:type="dxa"/>
            <w:tcBorders>
              <w:top w:val="single" w:sz="18" w:space="0" w:color="FFFFFF"/>
            </w:tcBorders>
          </w:tcPr>
          <w:p w14:paraId="2D39421D" w14:textId="0A0685CA" w:rsidR="00D845BF" w:rsidRPr="00C15D02" w:rsidRDefault="00D845BF" w:rsidP="00D845BF">
            <w:pPr>
              <w:spacing w:before="20" w:after="20"/>
              <w:ind w:left="192"/>
              <w:rPr>
                <w:rFonts w:eastAsia="SimSun" w:cs="Arial"/>
                <w:sz w:val="24"/>
                <w:szCs w:val="24"/>
              </w:rPr>
            </w:pPr>
            <w:r w:rsidRPr="00C15D02">
              <w:rPr>
                <w:rFonts w:eastAsia="SimSun" w:cs="Arial"/>
                <w:sz w:val="24"/>
                <w:szCs w:val="24"/>
              </w:rPr>
              <w:t>English glossary</w:t>
            </w:r>
          </w:p>
        </w:tc>
        <w:tc>
          <w:tcPr>
            <w:tcW w:w="1539" w:type="dxa"/>
            <w:tcBorders>
              <w:top w:val="single" w:sz="18" w:space="0" w:color="FFFFFF"/>
            </w:tcBorders>
          </w:tcPr>
          <w:p w14:paraId="08AA159A" w14:textId="77777777" w:rsidR="00D845BF" w:rsidRPr="00C15D02" w:rsidRDefault="00D845BF" w:rsidP="00D845BF">
            <w:pPr>
              <w:spacing w:before="20" w:after="20"/>
              <w:jc w:val="center"/>
              <w:rPr>
                <w:rFonts w:eastAsia="SimSun" w:cs="Arial"/>
                <w:sz w:val="24"/>
                <w:szCs w:val="24"/>
              </w:rPr>
            </w:pPr>
            <w:r w:rsidRPr="00C15D02">
              <w:rPr>
                <w:rFonts w:eastAsia="SimSun" w:cs="Arial"/>
                <w:sz w:val="24"/>
                <w:szCs w:val="24"/>
              </w:rPr>
              <w:t>U</w:t>
            </w:r>
          </w:p>
        </w:tc>
        <w:tc>
          <w:tcPr>
            <w:tcW w:w="1620" w:type="dxa"/>
            <w:tcBorders>
              <w:top w:val="single" w:sz="18" w:space="0" w:color="FFFFFF"/>
            </w:tcBorders>
          </w:tcPr>
          <w:p w14:paraId="000B57DE" w14:textId="77777777" w:rsidR="00D845BF" w:rsidRPr="00C15D02" w:rsidRDefault="00D845BF" w:rsidP="00D845BF">
            <w:pPr>
              <w:spacing w:before="20" w:after="20"/>
              <w:jc w:val="center"/>
              <w:rPr>
                <w:rFonts w:eastAsia="SimSun" w:cs="Arial"/>
                <w:sz w:val="24"/>
                <w:szCs w:val="24"/>
              </w:rPr>
            </w:pPr>
            <w:r w:rsidRPr="00C15D02">
              <w:rPr>
                <w:rFonts w:eastAsia="SimSun" w:cs="Arial"/>
                <w:sz w:val="24"/>
                <w:szCs w:val="24"/>
              </w:rPr>
              <w:t>U</w:t>
            </w:r>
          </w:p>
        </w:tc>
        <w:tc>
          <w:tcPr>
            <w:tcW w:w="1530" w:type="dxa"/>
            <w:tcBorders>
              <w:top w:val="single" w:sz="18" w:space="0" w:color="FFFFFF"/>
            </w:tcBorders>
          </w:tcPr>
          <w:p w14:paraId="4E36857D" w14:textId="77777777" w:rsidR="00D845BF" w:rsidRPr="00C15D02" w:rsidRDefault="00D845BF" w:rsidP="00D845BF">
            <w:pPr>
              <w:spacing w:before="20" w:after="20"/>
              <w:jc w:val="center"/>
              <w:rPr>
                <w:rFonts w:eastAsia="SimSun" w:cs="Arial"/>
                <w:sz w:val="24"/>
                <w:szCs w:val="24"/>
              </w:rPr>
            </w:pPr>
            <w:r w:rsidRPr="00C15D02">
              <w:rPr>
                <w:rFonts w:eastAsia="SimSun" w:cs="Arial"/>
                <w:sz w:val="24"/>
                <w:szCs w:val="24"/>
              </w:rPr>
              <w:t>U</w:t>
            </w:r>
          </w:p>
        </w:tc>
        <w:tc>
          <w:tcPr>
            <w:tcW w:w="1710" w:type="dxa"/>
            <w:tcBorders>
              <w:top w:val="single" w:sz="18" w:space="0" w:color="FFFFFF"/>
            </w:tcBorders>
          </w:tcPr>
          <w:p w14:paraId="1CABDBD7" w14:textId="77777777" w:rsidR="00D845BF" w:rsidRPr="00C15D02" w:rsidRDefault="00D845BF" w:rsidP="00D845BF">
            <w:pPr>
              <w:spacing w:before="20" w:after="20"/>
              <w:jc w:val="center"/>
              <w:rPr>
                <w:rFonts w:eastAsia="SimSun" w:cs="Arial"/>
                <w:sz w:val="24"/>
                <w:szCs w:val="24"/>
              </w:rPr>
            </w:pPr>
            <w:r w:rsidRPr="00C15D02">
              <w:rPr>
                <w:rFonts w:eastAsia="SimSun" w:cs="Arial"/>
                <w:sz w:val="24"/>
                <w:szCs w:val="24"/>
              </w:rPr>
              <w:t>U</w:t>
            </w:r>
          </w:p>
        </w:tc>
        <w:tc>
          <w:tcPr>
            <w:tcW w:w="1710" w:type="dxa"/>
            <w:tcBorders>
              <w:top w:val="single" w:sz="18" w:space="0" w:color="FFFFFF"/>
            </w:tcBorders>
          </w:tcPr>
          <w:p w14:paraId="081D768A" w14:textId="77777777" w:rsidR="00D845BF" w:rsidRPr="00C15D02" w:rsidRDefault="00D845BF" w:rsidP="00D845BF">
            <w:pPr>
              <w:spacing w:before="20" w:after="20"/>
              <w:jc w:val="center"/>
              <w:rPr>
                <w:rFonts w:eastAsia="SimSun" w:cs="Arial"/>
                <w:sz w:val="24"/>
                <w:szCs w:val="24"/>
              </w:rPr>
            </w:pPr>
            <w:r w:rsidRPr="00C15D02">
              <w:rPr>
                <w:rFonts w:eastAsia="SimSun" w:cs="Arial"/>
                <w:sz w:val="24"/>
                <w:szCs w:val="24"/>
              </w:rPr>
              <w:t>U</w:t>
            </w:r>
          </w:p>
        </w:tc>
        <w:tc>
          <w:tcPr>
            <w:tcW w:w="1764" w:type="dxa"/>
            <w:tcBorders>
              <w:top w:val="single" w:sz="18" w:space="0" w:color="FFFFFF"/>
            </w:tcBorders>
          </w:tcPr>
          <w:p w14:paraId="6D593EC8" w14:textId="77777777" w:rsidR="00D845BF" w:rsidRPr="00C15D02" w:rsidRDefault="00D845BF" w:rsidP="00D845BF">
            <w:pPr>
              <w:spacing w:before="20" w:after="20"/>
              <w:jc w:val="center"/>
              <w:rPr>
                <w:rFonts w:eastAsia="SimSun" w:cs="Arial"/>
                <w:sz w:val="24"/>
                <w:szCs w:val="24"/>
              </w:rPr>
            </w:pPr>
            <w:r>
              <w:rPr>
                <w:rFonts w:eastAsia="SimSun" w:cs="Arial"/>
                <w:sz w:val="24"/>
                <w:szCs w:val="24"/>
              </w:rPr>
              <w:t>NA</w:t>
            </w:r>
          </w:p>
        </w:tc>
      </w:tr>
      <w:tr w:rsidR="008C3A30" w:rsidRPr="001E0D10" w14:paraId="7DCEA747" w14:textId="77777777" w:rsidTr="008C3A30">
        <w:trPr>
          <w:cnfStyle w:val="000000010000" w:firstRow="0" w:lastRow="0" w:firstColumn="0" w:lastColumn="0" w:oddVBand="0" w:evenVBand="0" w:oddHBand="0" w:evenHBand="1" w:firstRowFirstColumn="0" w:firstRowLastColumn="0" w:lastRowFirstColumn="0" w:lastRowLastColumn="0"/>
          <w:cantSplit/>
          <w:trHeight w:val="591"/>
        </w:trPr>
        <w:tc>
          <w:tcPr>
            <w:tcW w:w="3357" w:type="dxa"/>
          </w:tcPr>
          <w:p w14:paraId="593B1DA2" w14:textId="55D0349A" w:rsidR="00D6450D" w:rsidRPr="00C15D02" w:rsidRDefault="00D6450D" w:rsidP="00D6450D">
            <w:pPr>
              <w:spacing w:before="20" w:after="20"/>
              <w:ind w:left="192"/>
              <w:rPr>
                <w:rFonts w:eastAsia="SimSun" w:cs="Arial"/>
                <w:sz w:val="24"/>
                <w:szCs w:val="24"/>
              </w:rPr>
            </w:pPr>
            <w:r w:rsidRPr="00C15D02">
              <w:rPr>
                <w:rFonts w:eastAsia="SimSun" w:cs="Arial"/>
                <w:sz w:val="24"/>
                <w:szCs w:val="24"/>
              </w:rPr>
              <w:t>Expandable items</w:t>
            </w:r>
          </w:p>
        </w:tc>
        <w:tc>
          <w:tcPr>
            <w:tcW w:w="1539" w:type="dxa"/>
          </w:tcPr>
          <w:p w14:paraId="4BECC749"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620" w:type="dxa"/>
          </w:tcPr>
          <w:p w14:paraId="55A629E3"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530" w:type="dxa"/>
          </w:tcPr>
          <w:p w14:paraId="62A1D8A8"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76019426"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359D5DF5"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64" w:type="dxa"/>
          </w:tcPr>
          <w:p w14:paraId="712A460F" w14:textId="3D012C4E" w:rsidR="00D6450D" w:rsidRPr="00C15D02" w:rsidRDefault="00D6450D" w:rsidP="00D6450D">
            <w:pPr>
              <w:spacing w:before="20" w:after="20"/>
              <w:jc w:val="center"/>
              <w:rPr>
                <w:rFonts w:eastAsia="SimSun" w:cs="Arial"/>
                <w:sz w:val="24"/>
                <w:szCs w:val="24"/>
              </w:rPr>
            </w:pPr>
            <w:r>
              <w:rPr>
                <w:rFonts w:eastAsia="SimSun" w:cs="Arial"/>
                <w:sz w:val="24"/>
                <w:szCs w:val="24"/>
              </w:rPr>
              <w:t>U</w:t>
            </w:r>
          </w:p>
        </w:tc>
      </w:tr>
      <w:tr w:rsidR="008C3A30" w:rsidRPr="001E0D10" w14:paraId="3F3B084E" w14:textId="77777777" w:rsidTr="008C3A30">
        <w:trPr>
          <w:cnfStyle w:val="000000100000" w:firstRow="0" w:lastRow="0" w:firstColumn="0" w:lastColumn="0" w:oddVBand="0" w:evenVBand="0" w:oddHBand="1" w:evenHBand="0" w:firstRowFirstColumn="0" w:firstRowLastColumn="0" w:lastRowFirstColumn="0" w:lastRowLastColumn="0"/>
          <w:cantSplit/>
          <w:trHeight w:val="609"/>
        </w:trPr>
        <w:tc>
          <w:tcPr>
            <w:tcW w:w="3357" w:type="dxa"/>
          </w:tcPr>
          <w:p w14:paraId="7BF45C7B" w14:textId="77777777" w:rsidR="00D6450D" w:rsidRPr="00C15D02" w:rsidRDefault="00D6450D" w:rsidP="00D6450D">
            <w:pPr>
              <w:spacing w:before="20" w:after="20"/>
              <w:ind w:left="192"/>
              <w:rPr>
                <w:rFonts w:eastAsia="SimSun" w:cs="Arial"/>
                <w:sz w:val="24"/>
                <w:szCs w:val="24"/>
              </w:rPr>
            </w:pPr>
            <w:r w:rsidRPr="00C15D02">
              <w:rPr>
                <w:rFonts w:eastAsia="SimSun" w:cs="Arial"/>
                <w:sz w:val="24"/>
                <w:szCs w:val="24"/>
              </w:rPr>
              <w:t>Expandable passages</w:t>
            </w:r>
          </w:p>
        </w:tc>
        <w:tc>
          <w:tcPr>
            <w:tcW w:w="1539" w:type="dxa"/>
          </w:tcPr>
          <w:p w14:paraId="688CC71A"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620" w:type="dxa"/>
          </w:tcPr>
          <w:p w14:paraId="7BBF2A5A"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530" w:type="dxa"/>
          </w:tcPr>
          <w:p w14:paraId="6FC8ACD6"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009B8E8C"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6AB84DA0"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64" w:type="dxa"/>
          </w:tcPr>
          <w:p w14:paraId="3B86D8E1" w14:textId="1B3CC010" w:rsidR="00D6450D" w:rsidRPr="00C15D02" w:rsidRDefault="00D6450D" w:rsidP="00D6450D">
            <w:pPr>
              <w:spacing w:before="20" w:after="20"/>
              <w:jc w:val="center"/>
              <w:rPr>
                <w:rFonts w:eastAsia="SimSun" w:cs="Arial"/>
                <w:sz w:val="24"/>
                <w:szCs w:val="24"/>
              </w:rPr>
            </w:pPr>
            <w:r>
              <w:rPr>
                <w:rFonts w:eastAsia="SimSun" w:cs="Arial"/>
                <w:sz w:val="24"/>
                <w:szCs w:val="24"/>
              </w:rPr>
              <w:t>U</w:t>
            </w:r>
          </w:p>
        </w:tc>
      </w:tr>
      <w:tr w:rsidR="008C3A30" w:rsidRPr="001E0D10" w14:paraId="12CFD1D5" w14:textId="77777777" w:rsidTr="008C3A30">
        <w:trPr>
          <w:cnfStyle w:val="000000010000" w:firstRow="0" w:lastRow="0" w:firstColumn="0" w:lastColumn="0" w:oddVBand="0" w:evenVBand="0" w:oddHBand="0" w:evenHBand="1" w:firstRowFirstColumn="0" w:firstRowLastColumn="0" w:lastRowFirstColumn="0" w:lastRowLastColumn="0"/>
          <w:cantSplit/>
          <w:trHeight w:val="852"/>
        </w:trPr>
        <w:tc>
          <w:tcPr>
            <w:tcW w:w="3357" w:type="dxa"/>
          </w:tcPr>
          <w:p w14:paraId="56BA66A3" w14:textId="77777777" w:rsidR="00D6450D" w:rsidRPr="00C15D02" w:rsidRDefault="00D6450D" w:rsidP="00D6450D">
            <w:pPr>
              <w:tabs>
                <w:tab w:val="left" w:pos="1934"/>
              </w:tabs>
              <w:spacing w:before="20" w:after="20"/>
              <w:ind w:left="192"/>
              <w:rPr>
                <w:rFonts w:eastAsia="SimSun" w:cs="Arial"/>
                <w:sz w:val="24"/>
                <w:szCs w:val="24"/>
              </w:rPr>
            </w:pPr>
            <w:r w:rsidRPr="00C15D02">
              <w:rPr>
                <w:rFonts w:eastAsia="SimSun" w:cs="Arial"/>
                <w:sz w:val="24"/>
                <w:szCs w:val="24"/>
              </w:rPr>
              <w:t>Global notes</w:t>
            </w:r>
          </w:p>
        </w:tc>
        <w:tc>
          <w:tcPr>
            <w:tcW w:w="1539" w:type="dxa"/>
          </w:tcPr>
          <w:p w14:paraId="48004DEF"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620" w:type="dxa"/>
          </w:tcPr>
          <w:p w14:paraId="71A79288" w14:textId="77777777" w:rsidR="00D6450D" w:rsidRDefault="00D6450D" w:rsidP="00D6450D">
            <w:pPr>
              <w:spacing w:before="20" w:after="20"/>
              <w:jc w:val="center"/>
              <w:rPr>
                <w:rFonts w:eastAsia="SimSun" w:cs="Arial"/>
                <w:sz w:val="24"/>
                <w:szCs w:val="24"/>
              </w:rPr>
            </w:pPr>
            <w:r w:rsidRPr="00C15D02">
              <w:rPr>
                <w:rFonts w:eastAsia="SimSun" w:cs="Arial"/>
                <w:sz w:val="24"/>
                <w:szCs w:val="24"/>
              </w:rPr>
              <w:t>U</w:t>
            </w:r>
          </w:p>
          <w:p w14:paraId="4EBAB80B" w14:textId="44AD5E1F" w:rsidR="00D6450D" w:rsidRPr="00C15D02" w:rsidRDefault="00D6450D" w:rsidP="00D6450D">
            <w:pPr>
              <w:spacing w:before="20" w:after="20"/>
              <w:jc w:val="center"/>
              <w:rPr>
                <w:rFonts w:eastAsia="SimSun" w:cs="Arial"/>
                <w:sz w:val="24"/>
                <w:szCs w:val="24"/>
              </w:rPr>
            </w:pPr>
            <w:r w:rsidRPr="00C15D02">
              <w:rPr>
                <w:rFonts w:eastAsia="SimSun" w:cs="Arial"/>
                <w:sz w:val="24"/>
                <w:szCs w:val="24"/>
              </w:rPr>
              <w:t>(for ELA full write performance tasks, not short paragraph responses)</w:t>
            </w:r>
          </w:p>
        </w:tc>
        <w:tc>
          <w:tcPr>
            <w:tcW w:w="1530" w:type="dxa"/>
          </w:tcPr>
          <w:p w14:paraId="6C335F40"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10" w:type="dxa"/>
          </w:tcPr>
          <w:p w14:paraId="09DA119D"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10" w:type="dxa"/>
          </w:tcPr>
          <w:p w14:paraId="0DE27527"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r w:rsidRPr="00C15D02" w:rsidDel="00A63DCF">
              <w:rPr>
                <w:rFonts w:eastAsia="SimSun" w:cs="Arial"/>
                <w:sz w:val="24"/>
                <w:szCs w:val="24"/>
              </w:rPr>
              <w:t xml:space="preserve"> </w:t>
            </w:r>
          </w:p>
        </w:tc>
        <w:tc>
          <w:tcPr>
            <w:tcW w:w="1764" w:type="dxa"/>
          </w:tcPr>
          <w:p w14:paraId="43B506B9" w14:textId="71DBCBB2" w:rsidR="00D6450D" w:rsidRPr="00C15D02" w:rsidRDefault="00D6450D" w:rsidP="00D6450D">
            <w:pPr>
              <w:spacing w:before="20" w:after="20"/>
              <w:jc w:val="center"/>
              <w:rPr>
                <w:rFonts w:eastAsia="SimSun" w:cs="Arial"/>
                <w:sz w:val="24"/>
                <w:szCs w:val="24"/>
              </w:rPr>
            </w:pPr>
            <w:r>
              <w:rPr>
                <w:rFonts w:eastAsia="SimSun" w:cs="Arial"/>
                <w:sz w:val="24"/>
                <w:szCs w:val="24"/>
              </w:rPr>
              <w:t>NA</w:t>
            </w:r>
          </w:p>
        </w:tc>
      </w:tr>
      <w:tr w:rsidR="008C3A30" w:rsidRPr="001E0D10" w14:paraId="700D3F8E" w14:textId="77777777" w:rsidTr="008C3A30">
        <w:trPr>
          <w:cnfStyle w:val="000000100000" w:firstRow="0" w:lastRow="0" w:firstColumn="0" w:lastColumn="0" w:oddVBand="0" w:evenVBand="0" w:oddHBand="1" w:evenHBand="0" w:firstRowFirstColumn="0" w:firstRowLastColumn="0" w:lastRowFirstColumn="0" w:lastRowLastColumn="0"/>
          <w:cantSplit/>
          <w:trHeight w:val="852"/>
        </w:trPr>
        <w:tc>
          <w:tcPr>
            <w:tcW w:w="3357" w:type="dxa"/>
          </w:tcPr>
          <w:p w14:paraId="49B19E10" w14:textId="77777777" w:rsidR="00D6450D" w:rsidRPr="00C15D02" w:rsidRDefault="00D6450D" w:rsidP="00D6450D">
            <w:pPr>
              <w:spacing w:before="20" w:after="20"/>
              <w:ind w:left="192"/>
              <w:rPr>
                <w:rFonts w:eastAsia="SimSun" w:cs="Arial"/>
                <w:sz w:val="24"/>
                <w:szCs w:val="24"/>
              </w:rPr>
            </w:pPr>
            <w:r w:rsidRPr="00C15D02">
              <w:rPr>
                <w:rFonts w:eastAsia="SimSun" w:cs="Arial"/>
                <w:sz w:val="24"/>
                <w:szCs w:val="24"/>
              </w:rPr>
              <w:t>Highlighter</w:t>
            </w:r>
          </w:p>
        </w:tc>
        <w:tc>
          <w:tcPr>
            <w:tcW w:w="1539" w:type="dxa"/>
          </w:tcPr>
          <w:p w14:paraId="3E09A2CE"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620" w:type="dxa"/>
          </w:tcPr>
          <w:p w14:paraId="12B78E42"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530" w:type="dxa"/>
          </w:tcPr>
          <w:p w14:paraId="26D93027"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75190827"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5C5AC504"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64" w:type="dxa"/>
          </w:tcPr>
          <w:p w14:paraId="2145063E" w14:textId="0F2EC78B" w:rsidR="00D6450D" w:rsidRPr="00C15D02" w:rsidRDefault="00D6450D" w:rsidP="00D6450D">
            <w:pPr>
              <w:spacing w:before="20" w:after="20"/>
              <w:jc w:val="center"/>
              <w:rPr>
                <w:rFonts w:eastAsia="SimSun" w:cs="Arial"/>
                <w:sz w:val="24"/>
                <w:szCs w:val="24"/>
              </w:rPr>
            </w:pPr>
            <w:r>
              <w:rPr>
                <w:rFonts w:eastAsia="SimSun" w:cs="Arial"/>
                <w:sz w:val="24"/>
                <w:szCs w:val="24"/>
              </w:rPr>
              <w:t>U</w:t>
            </w:r>
          </w:p>
        </w:tc>
      </w:tr>
      <w:tr w:rsidR="008C3A30" w:rsidRPr="001E0D10" w14:paraId="248AD585" w14:textId="77777777" w:rsidTr="008C3A30">
        <w:trPr>
          <w:cnfStyle w:val="000000010000" w:firstRow="0" w:lastRow="0" w:firstColumn="0" w:lastColumn="0" w:oddVBand="0" w:evenVBand="0" w:oddHBand="0" w:evenHBand="1" w:firstRowFirstColumn="0" w:firstRowLastColumn="0" w:lastRowFirstColumn="0" w:lastRowLastColumn="0"/>
          <w:cantSplit/>
          <w:trHeight w:val="522"/>
        </w:trPr>
        <w:tc>
          <w:tcPr>
            <w:tcW w:w="3357" w:type="dxa"/>
          </w:tcPr>
          <w:p w14:paraId="474C0BEB" w14:textId="77777777" w:rsidR="00D6450D" w:rsidRPr="00C15D02" w:rsidRDefault="00D6450D" w:rsidP="00D6450D">
            <w:pPr>
              <w:spacing w:before="20" w:after="20"/>
              <w:ind w:left="192"/>
              <w:rPr>
                <w:rFonts w:eastAsia="SimSun" w:cs="Arial"/>
                <w:sz w:val="24"/>
                <w:szCs w:val="24"/>
              </w:rPr>
            </w:pPr>
            <w:r w:rsidRPr="00C15D02">
              <w:rPr>
                <w:rFonts w:eastAsia="SimSun" w:cs="Arial"/>
                <w:sz w:val="24"/>
                <w:szCs w:val="24"/>
              </w:rPr>
              <w:t>Keyboard navigation</w:t>
            </w:r>
          </w:p>
        </w:tc>
        <w:tc>
          <w:tcPr>
            <w:tcW w:w="1539" w:type="dxa"/>
          </w:tcPr>
          <w:p w14:paraId="4B720E69"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620" w:type="dxa"/>
          </w:tcPr>
          <w:p w14:paraId="719FBC64"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530" w:type="dxa"/>
          </w:tcPr>
          <w:p w14:paraId="180B37E6"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016C37DE"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2FA7F3CD"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64" w:type="dxa"/>
          </w:tcPr>
          <w:p w14:paraId="5940C322" w14:textId="6468666F" w:rsidR="00D6450D" w:rsidRPr="00C15D02" w:rsidRDefault="00D6450D" w:rsidP="00D6450D">
            <w:pPr>
              <w:spacing w:before="20" w:after="20"/>
              <w:jc w:val="center"/>
              <w:rPr>
                <w:rFonts w:eastAsia="SimSun" w:cs="Arial"/>
                <w:sz w:val="24"/>
                <w:szCs w:val="24"/>
              </w:rPr>
            </w:pPr>
            <w:r>
              <w:rPr>
                <w:rFonts w:eastAsia="SimSun" w:cs="Arial"/>
                <w:sz w:val="24"/>
                <w:szCs w:val="24"/>
              </w:rPr>
              <w:t>U</w:t>
            </w:r>
          </w:p>
        </w:tc>
      </w:tr>
      <w:tr w:rsidR="008C3A30" w:rsidRPr="001E0D10" w14:paraId="6EADBA6D" w14:textId="77777777" w:rsidTr="008C3A30">
        <w:trPr>
          <w:cnfStyle w:val="000000100000" w:firstRow="0" w:lastRow="0" w:firstColumn="0" w:lastColumn="0" w:oddVBand="0" w:evenVBand="0" w:oddHBand="1" w:evenHBand="0" w:firstRowFirstColumn="0" w:firstRowLastColumn="0" w:lastRowFirstColumn="0" w:lastRowLastColumn="0"/>
          <w:cantSplit/>
          <w:trHeight w:val="510"/>
        </w:trPr>
        <w:tc>
          <w:tcPr>
            <w:tcW w:w="3357" w:type="dxa"/>
          </w:tcPr>
          <w:p w14:paraId="7D2E0928" w14:textId="77777777" w:rsidR="00D6450D" w:rsidRPr="00C15D02" w:rsidRDefault="00D6450D" w:rsidP="00D6450D">
            <w:pPr>
              <w:spacing w:before="20" w:after="20"/>
              <w:ind w:left="192"/>
              <w:rPr>
                <w:rFonts w:eastAsia="SimSun" w:cs="Arial"/>
                <w:sz w:val="24"/>
                <w:szCs w:val="24"/>
              </w:rPr>
            </w:pPr>
            <w:r>
              <w:rPr>
                <w:rFonts w:eastAsia="SimSun" w:cs="Arial"/>
                <w:sz w:val="24"/>
                <w:szCs w:val="24"/>
              </w:rPr>
              <w:t>Line reader</w:t>
            </w:r>
          </w:p>
        </w:tc>
        <w:tc>
          <w:tcPr>
            <w:tcW w:w="1539" w:type="dxa"/>
          </w:tcPr>
          <w:p w14:paraId="6A224C6C"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620" w:type="dxa"/>
          </w:tcPr>
          <w:p w14:paraId="40DAC60B"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530" w:type="dxa"/>
          </w:tcPr>
          <w:p w14:paraId="23EC62AC"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3E922FAF"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093C2631"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64" w:type="dxa"/>
          </w:tcPr>
          <w:p w14:paraId="6391E291" w14:textId="178BCED6" w:rsidR="00D6450D" w:rsidRPr="00C15D02" w:rsidRDefault="00D6450D" w:rsidP="00D6450D">
            <w:pPr>
              <w:spacing w:before="20" w:after="20"/>
              <w:jc w:val="center"/>
              <w:rPr>
                <w:rFonts w:eastAsia="SimSun" w:cs="Arial"/>
                <w:sz w:val="24"/>
                <w:szCs w:val="24"/>
              </w:rPr>
            </w:pPr>
            <w:r>
              <w:rPr>
                <w:rFonts w:eastAsia="SimSun" w:cs="Arial"/>
                <w:sz w:val="24"/>
                <w:szCs w:val="24"/>
              </w:rPr>
              <w:t>U</w:t>
            </w:r>
          </w:p>
        </w:tc>
      </w:tr>
      <w:tr w:rsidR="008C3A30" w:rsidRPr="001E0D10" w14:paraId="59333F65" w14:textId="77777777" w:rsidTr="008C3A30">
        <w:trPr>
          <w:cnfStyle w:val="000000010000" w:firstRow="0" w:lastRow="0" w:firstColumn="0" w:lastColumn="0" w:oddVBand="0" w:evenVBand="0" w:oddHBand="0" w:evenHBand="1" w:firstRowFirstColumn="0" w:firstRowLastColumn="0" w:lastRowFirstColumn="0" w:lastRowLastColumn="0"/>
          <w:cantSplit/>
          <w:trHeight w:val="510"/>
        </w:trPr>
        <w:tc>
          <w:tcPr>
            <w:tcW w:w="3357" w:type="dxa"/>
          </w:tcPr>
          <w:p w14:paraId="19D5DB11" w14:textId="77777777" w:rsidR="00D6450D" w:rsidRPr="00C15D02" w:rsidRDefault="00D6450D" w:rsidP="00D6450D">
            <w:pPr>
              <w:spacing w:before="20" w:after="20"/>
              <w:ind w:left="192"/>
              <w:rPr>
                <w:rFonts w:eastAsia="SimSun" w:cs="Arial"/>
                <w:sz w:val="24"/>
                <w:szCs w:val="24"/>
              </w:rPr>
            </w:pPr>
            <w:r w:rsidRPr="00C15D02">
              <w:rPr>
                <w:rFonts w:eastAsia="SimSun" w:cs="Arial"/>
                <w:sz w:val="24"/>
                <w:szCs w:val="24"/>
              </w:rPr>
              <w:t>Mark for review</w:t>
            </w:r>
          </w:p>
        </w:tc>
        <w:tc>
          <w:tcPr>
            <w:tcW w:w="1539" w:type="dxa"/>
          </w:tcPr>
          <w:p w14:paraId="3C41CB35"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620" w:type="dxa"/>
          </w:tcPr>
          <w:p w14:paraId="431D744A"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530" w:type="dxa"/>
          </w:tcPr>
          <w:p w14:paraId="5C031206"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7CD75388"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10" w:type="dxa"/>
          </w:tcPr>
          <w:p w14:paraId="6BAC8310"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64" w:type="dxa"/>
          </w:tcPr>
          <w:p w14:paraId="542CE3FD" w14:textId="44C05B59" w:rsidR="00D6450D" w:rsidRPr="00C15D02" w:rsidRDefault="00D6450D" w:rsidP="00D6450D">
            <w:pPr>
              <w:spacing w:before="20" w:after="20"/>
              <w:jc w:val="center"/>
              <w:rPr>
                <w:rFonts w:eastAsia="SimSun" w:cs="Arial"/>
                <w:sz w:val="24"/>
                <w:szCs w:val="24"/>
              </w:rPr>
            </w:pPr>
            <w:r>
              <w:rPr>
                <w:rFonts w:eastAsia="SimSun" w:cs="Arial"/>
                <w:sz w:val="24"/>
                <w:szCs w:val="24"/>
              </w:rPr>
              <w:t>U</w:t>
            </w:r>
          </w:p>
        </w:tc>
      </w:tr>
      <w:tr w:rsidR="008C3A30" w:rsidRPr="001E0D10" w14:paraId="61560D60" w14:textId="77777777" w:rsidTr="008C3A30">
        <w:trPr>
          <w:cnfStyle w:val="000000100000" w:firstRow="0" w:lastRow="0" w:firstColumn="0" w:lastColumn="0" w:oddVBand="0" w:evenVBand="0" w:oddHBand="1" w:evenHBand="0" w:firstRowFirstColumn="0" w:firstRowLastColumn="0" w:lastRowFirstColumn="0" w:lastRowLastColumn="0"/>
          <w:cantSplit/>
          <w:trHeight w:val="492"/>
        </w:trPr>
        <w:tc>
          <w:tcPr>
            <w:tcW w:w="3357" w:type="dxa"/>
          </w:tcPr>
          <w:p w14:paraId="1E13E168" w14:textId="77777777" w:rsidR="00D6450D" w:rsidRPr="00C15D02" w:rsidRDefault="00D6450D" w:rsidP="00D6450D">
            <w:pPr>
              <w:spacing w:before="20" w:after="20"/>
              <w:ind w:left="192"/>
              <w:rPr>
                <w:rFonts w:eastAsia="SimSun" w:cs="Arial"/>
                <w:sz w:val="24"/>
                <w:szCs w:val="24"/>
                <w:highlight w:val="yellow"/>
              </w:rPr>
            </w:pPr>
            <w:r w:rsidRPr="00C15D02">
              <w:rPr>
                <w:rFonts w:eastAsia="SimSun" w:cs="Arial"/>
                <w:sz w:val="24"/>
                <w:szCs w:val="24"/>
              </w:rPr>
              <w:lastRenderedPageBreak/>
              <w:t>Masking</w:t>
            </w:r>
          </w:p>
        </w:tc>
        <w:tc>
          <w:tcPr>
            <w:tcW w:w="1539" w:type="dxa"/>
          </w:tcPr>
          <w:p w14:paraId="7BBB12D7"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620" w:type="dxa"/>
          </w:tcPr>
          <w:p w14:paraId="52CECDEC"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530" w:type="dxa"/>
          </w:tcPr>
          <w:p w14:paraId="62BEAE79"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710" w:type="dxa"/>
          </w:tcPr>
          <w:p w14:paraId="48384CB2"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710" w:type="dxa"/>
          </w:tcPr>
          <w:p w14:paraId="32E3225B"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764" w:type="dxa"/>
          </w:tcPr>
          <w:p w14:paraId="4EA9C0CB" w14:textId="154EFD4F" w:rsidR="00D6450D" w:rsidRPr="00C15D02" w:rsidRDefault="00D6450D" w:rsidP="00D6450D">
            <w:pPr>
              <w:spacing w:before="20" w:after="20"/>
              <w:jc w:val="center"/>
              <w:rPr>
                <w:rFonts w:eastAsia="SimSun" w:cs="Arial"/>
                <w:sz w:val="24"/>
                <w:szCs w:val="24"/>
              </w:rPr>
            </w:pPr>
            <w:r>
              <w:rPr>
                <w:rFonts w:eastAsia="SimSun" w:cs="Arial"/>
                <w:sz w:val="24"/>
                <w:szCs w:val="24"/>
              </w:rPr>
              <w:t>D</w:t>
            </w:r>
          </w:p>
        </w:tc>
      </w:tr>
      <w:tr w:rsidR="008C3A30" w:rsidRPr="001E0D10" w14:paraId="2C53CCB4" w14:textId="77777777" w:rsidTr="008C3A30">
        <w:trPr>
          <w:cnfStyle w:val="000000010000" w:firstRow="0" w:lastRow="0" w:firstColumn="0" w:lastColumn="0" w:oddVBand="0" w:evenVBand="0" w:oddHBand="0" w:evenHBand="1" w:firstRowFirstColumn="0" w:firstRowLastColumn="0" w:lastRowFirstColumn="0" w:lastRowLastColumn="0"/>
          <w:cantSplit/>
          <w:trHeight w:val="582"/>
        </w:trPr>
        <w:tc>
          <w:tcPr>
            <w:tcW w:w="3357" w:type="dxa"/>
          </w:tcPr>
          <w:p w14:paraId="3D4C0FB7" w14:textId="77777777" w:rsidR="00D6450D" w:rsidRPr="00C15D02" w:rsidRDefault="00D6450D" w:rsidP="00D6450D">
            <w:pPr>
              <w:spacing w:before="20" w:after="20"/>
              <w:ind w:left="192"/>
              <w:rPr>
                <w:rFonts w:eastAsia="SimSun" w:cs="Arial"/>
                <w:sz w:val="24"/>
                <w:szCs w:val="24"/>
              </w:rPr>
            </w:pPr>
            <w:r w:rsidRPr="00C15D02">
              <w:rPr>
                <w:rFonts w:eastAsia="SimSun" w:cs="Arial"/>
                <w:sz w:val="24"/>
                <w:szCs w:val="24"/>
              </w:rPr>
              <w:t>Math tools (i.e., embedded ruler, embedded protractor)</w:t>
            </w:r>
          </w:p>
        </w:tc>
        <w:tc>
          <w:tcPr>
            <w:tcW w:w="1539" w:type="dxa"/>
          </w:tcPr>
          <w:p w14:paraId="2A03B247"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620" w:type="dxa"/>
          </w:tcPr>
          <w:p w14:paraId="6ADB1C9E"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530" w:type="dxa"/>
          </w:tcPr>
          <w:p w14:paraId="72E5B688"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10" w:type="dxa"/>
          </w:tcPr>
          <w:p w14:paraId="0D946FB0" w14:textId="77777777" w:rsidR="00D6450D" w:rsidRDefault="00D6450D" w:rsidP="00D6450D">
            <w:pPr>
              <w:spacing w:before="20" w:after="20"/>
              <w:jc w:val="center"/>
              <w:rPr>
                <w:rFonts w:eastAsia="SimSun" w:cs="Arial"/>
                <w:sz w:val="24"/>
                <w:szCs w:val="24"/>
              </w:rPr>
            </w:pPr>
            <w:r w:rsidRPr="00C15D02">
              <w:rPr>
                <w:rFonts w:eastAsia="SimSun" w:cs="Arial"/>
                <w:sz w:val="24"/>
                <w:szCs w:val="24"/>
              </w:rPr>
              <w:t>U</w:t>
            </w:r>
          </w:p>
          <w:p w14:paraId="71987737" w14:textId="128D6A16" w:rsidR="00D6450D" w:rsidRPr="00C15D02" w:rsidRDefault="00D6450D" w:rsidP="00D6450D">
            <w:pPr>
              <w:spacing w:before="20" w:after="20"/>
              <w:jc w:val="center"/>
              <w:rPr>
                <w:rFonts w:eastAsia="SimSun" w:cs="Arial"/>
                <w:sz w:val="24"/>
                <w:szCs w:val="24"/>
              </w:rPr>
            </w:pPr>
            <w:r w:rsidRPr="00C15D02">
              <w:rPr>
                <w:rFonts w:eastAsia="SimSun" w:cs="Arial"/>
                <w:sz w:val="24"/>
                <w:szCs w:val="24"/>
              </w:rPr>
              <w:t>(for specific items)</w:t>
            </w:r>
          </w:p>
        </w:tc>
        <w:tc>
          <w:tcPr>
            <w:tcW w:w="1710" w:type="dxa"/>
          </w:tcPr>
          <w:p w14:paraId="012263E8"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64" w:type="dxa"/>
          </w:tcPr>
          <w:p w14:paraId="1F5F768D"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r>
      <w:tr w:rsidR="008C3A30" w:rsidRPr="001E0D10" w14:paraId="05D2464E" w14:textId="77777777" w:rsidTr="008C3A30">
        <w:trPr>
          <w:cnfStyle w:val="000000100000" w:firstRow="0" w:lastRow="0" w:firstColumn="0" w:lastColumn="0" w:oddVBand="0" w:evenVBand="0" w:oddHBand="1" w:evenHBand="0" w:firstRowFirstColumn="0" w:firstRowLastColumn="0" w:lastRowFirstColumn="0" w:lastRowLastColumn="0"/>
          <w:cantSplit/>
          <w:trHeight w:val="510"/>
        </w:trPr>
        <w:tc>
          <w:tcPr>
            <w:tcW w:w="3357" w:type="dxa"/>
          </w:tcPr>
          <w:p w14:paraId="25E0CD54" w14:textId="77777777" w:rsidR="00D6450D" w:rsidRPr="00C15D02" w:rsidRDefault="00D6450D" w:rsidP="00D6450D">
            <w:pPr>
              <w:spacing w:before="20" w:after="20"/>
              <w:ind w:left="192"/>
              <w:rPr>
                <w:rFonts w:eastAsia="SimSun" w:cs="Arial"/>
                <w:sz w:val="24"/>
                <w:szCs w:val="24"/>
              </w:rPr>
            </w:pPr>
            <w:r w:rsidRPr="00C15D02">
              <w:rPr>
                <w:rFonts w:eastAsia="SimSun" w:cs="Arial"/>
                <w:sz w:val="24"/>
                <w:szCs w:val="24"/>
              </w:rPr>
              <w:t>Mouse pointer (size and color)</w:t>
            </w:r>
          </w:p>
        </w:tc>
        <w:tc>
          <w:tcPr>
            <w:tcW w:w="1539" w:type="dxa"/>
          </w:tcPr>
          <w:p w14:paraId="3C31C6A0"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620" w:type="dxa"/>
          </w:tcPr>
          <w:p w14:paraId="5C9DC5AC"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530" w:type="dxa"/>
          </w:tcPr>
          <w:p w14:paraId="2BB53C0A"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710" w:type="dxa"/>
          </w:tcPr>
          <w:p w14:paraId="62CD1C54"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710" w:type="dxa"/>
          </w:tcPr>
          <w:p w14:paraId="71C4B467"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D</w:t>
            </w:r>
          </w:p>
        </w:tc>
        <w:tc>
          <w:tcPr>
            <w:tcW w:w="1764" w:type="dxa"/>
          </w:tcPr>
          <w:p w14:paraId="2249D738" w14:textId="6A482D0A" w:rsidR="00D6450D" w:rsidRPr="00C15D02" w:rsidRDefault="00D6450D" w:rsidP="00D6450D">
            <w:pPr>
              <w:spacing w:before="20" w:after="20"/>
              <w:jc w:val="center"/>
              <w:rPr>
                <w:rFonts w:eastAsia="SimSun" w:cs="Arial"/>
                <w:sz w:val="24"/>
                <w:szCs w:val="24"/>
              </w:rPr>
            </w:pPr>
            <w:r>
              <w:rPr>
                <w:rFonts w:eastAsia="SimSun" w:cs="Arial"/>
                <w:sz w:val="24"/>
                <w:szCs w:val="24"/>
              </w:rPr>
              <w:t>D</w:t>
            </w:r>
          </w:p>
        </w:tc>
      </w:tr>
      <w:tr w:rsidR="008C3A30" w:rsidRPr="001E0D10" w14:paraId="11E55095" w14:textId="77777777" w:rsidTr="008C3A30">
        <w:trPr>
          <w:cnfStyle w:val="000000010000" w:firstRow="0" w:lastRow="0" w:firstColumn="0" w:lastColumn="0" w:oddVBand="0" w:evenVBand="0" w:oddHBand="0" w:evenHBand="1" w:firstRowFirstColumn="0" w:firstRowLastColumn="0" w:lastRowFirstColumn="0" w:lastRowLastColumn="0"/>
          <w:cantSplit/>
          <w:trHeight w:val="699"/>
        </w:trPr>
        <w:tc>
          <w:tcPr>
            <w:tcW w:w="3357" w:type="dxa"/>
          </w:tcPr>
          <w:p w14:paraId="6EDFD255" w14:textId="77777777" w:rsidR="00D6450D" w:rsidRPr="00C15D02" w:rsidRDefault="00D6450D" w:rsidP="00D6450D">
            <w:pPr>
              <w:spacing w:before="20" w:after="20"/>
              <w:ind w:left="192"/>
              <w:rPr>
                <w:rFonts w:eastAsia="SimSun" w:cs="Arial"/>
                <w:sz w:val="24"/>
                <w:szCs w:val="24"/>
              </w:rPr>
            </w:pPr>
            <w:r w:rsidRPr="00C15D02">
              <w:rPr>
                <w:rFonts w:eastAsia="SimSun" w:cs="Arial"/>
                <w:sz w:val="24"/>
                <w:szCs w:val="24"/>
              </w:rPr>
              <w:t>Science charts (i.e., calendar, Periodic Table of the Elements, conversion charts)</w:t>
            </w:r>
          </w:p>
        </w:tc>
        <w:tc>
          <w:tcPr>
            <w:tcW w:w="1539" w:type="dxa"/>
          </w:tcPr>
          <w:p w14:paraId="1B950955"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620" w:type="dxa"/>
          </w:tcPr>
          <w:p w14:paraId="3F93BE7F"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530" w:type="dxa"/>
          </w:tcPr>
          <w:p w14:paraId="21FFE5F4"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10" w:type="dxa"/>
          </w:tcPr>
          <w:p w14:paraId="712596FB"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10" w:type="dxa"/>
          </w:tcPr>
          <w:p w14:paraId="4A1E171D"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64" w:type="dxa"/>
          </w:tcPr>
          <w:p w14:paraId="7F699E28"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r>
      <w:tr w:rsidR="008C3A30" w:rsidRPr="001E0D10" w14:paraId="022BA0E5" w14:textId="77777777" w:rsidTr="008C3A30">
        <w:trPr>
          <w:cnfStyle w:val="000000100000" w:firstRow="0" w:lastRow="0" w:firstColumn="0" w:lastColumn="0" w:oddVBand="0" w:evenVBand="0" w:oddHBand="1" w:evenHBand="0" w:firstRowFirstColumn="0" w:firstRowLastColumn="0" w:lastRowFirstColumn="0" w:lastRowLastColumn="0"/>
          <w:cantSplit/>
          <w:trHeight w:val="564"/>
        </w:trPr>
        <w:tc>
          <w:tcPr>
            <w:tcW w:w="3357" w:type="dxa"/>
          </w:tcPr>
          <w:p w14:paraId="255114E9" w14:textId="77777777" w:rsidR="00D6450D" w:rsidRPr="00C15D02" w:rsidRDefault="00D6450D" w:rsidP="00D6450D">
            <w:pPr>
              <w:spacing w:before="20" w:after="20"/>
              <w:ind w:left="192"/>
              <w:rPr>
                <w:rFonts w:eastAsia="SimSun" w:cs="Arial"/>
                <w:sz w:val="24"/>
                <w:szCs w:val="24"/>
                <w:highlight w:val="yellow"/>
              </w:rPr>
            </w:pPr>
            <w:r w:rsidRPr="00C15D02">
              <w:rPr>
                <w:rFonts w:eastAsia="SimSun" w:cs="Arial"/>
                <w:sz w:val="24"/>
                <w:szCs w:val="24"/>
              </w:rPr>
              <w:t>Science tools (i.e., analog clock, laboratory equipment)</w:t>
            </w:r>
          </w:p>
        </w:tc>
        <w:tc>
          <w:tcPr>
            <w:tcW w:w="1539" w:type="dxa"/>
          </w:tcPr>
          <w:p w14:paraId="329BEBA3"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620" w:type="dxa"/>
          </w:tcPr>
          <w:p w14:paraId="22ABA083"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530" w:type="dxa"/>
          </w:tcPr>
          <w:p w14:paraId="2D398254"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10" w:type="dxa"/>
          </w:tcPr>
          <w:p w14:paraId="1249A7F6"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10" w:type="dxa"/>
          </w:tcPr>
          <w:p w14:paraId="2EBD3ADF"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764" w:type="dxa"/>
          </w:tcPr>
          <w:p w14:paraId="2C8840D3"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r>
      <w:tr w:rsidR="008C3A30" w:rsidRPr="001E0D10" w14:paraId="5EE84FB8" w14:textId="77777777" w:rsidTr="008C3A30">
        <w:trPr>
          <w:cnfStyle w:val="000000010000" w:firstRow="0" w:lastRow="0" w:firstColumn="0" w:lastColumn="0" w:oddVBand="0" w:evenVBand="0" w:oddHBand="0" w:evenHBand="1" w:firstRowFirstColumn="0" w:firstRowLastColumn="0" w:lastRowFirstColumn="0" w:lastRowLastColumn="0"/>
          <w:cantSplit/>
          <w:trHeight w:val="654"/>
        </w:trPr>
        <w:tc>
          <w:tcPr>
            <w:tcW w:w="3357" w:type="dxa"/>
          </w:tcPr>
          <w:p w14:paraId="5EC8142E" w14:textId="5B714C95" w:rsidR="00D6450D" w:rsidRPr="00C15D02" w:rsidRDefault="00D6450D" w:rsidP="00D6450D">
            <w:pPr>
              <w:spacing w:before="20" w:after="20"/>
              <w:ind w:left="192"/>
              <w:rPr>
                <w:rFonts w:eastAsia="SimSun" w:cs="Arial"/>
                <w:sz w:val="24"/>
                <w:szCs w:val="24"/>
              </w:rPr>
            </w:pPr>
            <w:r w:rsidRPr="00C15D02">
              <w:rPr>
                <w:rFonts w:eastAsia="SimSun" w:cs="Arial"/>
                <w:sz w:val="24"/>
                <w:szCs w:val="24"/>
              </w:rPr>
              <w:t>Spell check</w:t>
            </w:r>
          </w:p>
        </w:tc>
        <w:tc>
          <w:tcPr>
            <w:tcW w:w="1539" w:type="dxa"/>
          </w:tcPr>
          <w:p w14:paraId="3CBB223F"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620" w:type="dxa"/>
          </w:tcPr>
          <w:p w14:paraId="721DAD31" w14:textId="77777777" w:rsidR="00D6450D" w:rsidRPr="00C15D02" w:rsidRDefault="00D6450D" w:rsidP="00D6450D">
            <w:pPr>
              <w:spacing w:before="20" w:after="20"/>
              <w:jc w:val="center"/>
              <w:rPr>
                <w:rFonts w:eastAsia="SimSun" w:cs="Arial"/>
                <w:sz w:val="24"/>
                <w:szCs w:val="24"/>
              </w:rPr>
            </w:pPr>
            <w:r w:rsidRPr="00C15D02">
              <w:rPr>
                <w:rFonts w:eastAsia="SimSun" w:cs="Arial"/>
                <w:sz w:val="24"/>
                <w:szCs w:val="24"/>
              </w:rPr>
              <w:t>U</w:t>
            </w:r>
          </w:p>
        </w:tc>
        <w:tc>
          <w:tcPr>
            <w:tcW w:w="1530" w:type="dxa"/>
          </w:tcPr>
          <w:p w14:paraId="778A16A0"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10" w:type="dxa"/>
          </w:tcPr>
          <w:p w14:paraId="0792F2A3"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10" w:type="dxa"/>
          </w:tcPr>
          <w:p w14:paraId="2B730A18" w14:textId="77777777" w:rsidR="00D6450D" w:rsidRPr="00C15D02" w:rsidRDefault="00D6450D" w:rsidP="00D6450D">
            <w:pPr>
              <w:spacing w:before="20" w:after="20"/>
              <w:jc w:val="center"/>
              <w:rPr>
                <w:rFonts w:eastAsia="SimSun" w:cs="Arial"/>
                <w:sz w:val="24"/>
                <w:szCs w:val="24"/>
              </w:rPr>
            </w:pPr>
            <w:r>
              <w:rPr>
                <w:rFonts w:eastAsia="SimSun" w:cs="Arial"/>
                <w:sz w:val="24"/>
                <w:szCs w:val="24"/>
              </w:rPr>
              <w:t>NA</w:t>
            </w:r>
          </w:p>
        </w:tc>
        <w:tc>
          <w:tcPr>
            <w:tcW w:w="1764" w:type="dxa"/>
          </w:tcPr>
          <w:p w14:paraId="7756FB01" w14:textId="0FC4A2B3" w:rsidR="00D6450D" w:rsidRPr="00C15D02" w:rsidRDefault="00D6450D" w:rsidP="00D6450D">
            <w:pPr>
              <w:spacing w:before="20" w:after="20"/>
              <w:jc w:val="center"/>
              <w:rPr>
                <w:rFonts w:eastAsia="SimSun" w:cs="Arial"/>
                <w:sz w:val="24"/>
                <w:szCs w:val="24"/>
              </w:rPr>
            </w:pPr>
            <w:r>
              <w:rPr>
                <w:rFonts w:eastAsia="SimSun" w:cs="Arial"/>
                <w:sz w:val="24"/>
                <w:szCs w:val="24"/>
              </w:rPr>
              <w:t>NA</w:t>
            </w:r>
          </w:p>
        </w:tc>
      </w:tr>
      <w:tr w:rsidR="008C3A30" w:rsidRPr="001E0D10" w14:paraId="5D72BCF4" w14:textId="77777777" w:rsidTr="008C3A30">
        <w:trPr>
          <w:cnfStyle w:val="000000100000" w:firstRow="0" w:lastRow="0" w:firstColumn="0" w:lastColumn="0" w:oddVBand="0" w:evenVBand="0" w:oddHBand="1" w:evenHBand="0" w:firstRowFirstColumn="0" w:firstRowLastColumn="0" w:lastRowFirstColumn="0" w:lastRowLastColumn="0"/>
          <w:cantSplit/>
          <w:trHeight w:val="654"/>
        </w:trPr>
        <w:tc>
          <w:tcPr>
            <w:tcW w:w="3357" w:type="dxa"/>
          </w:tcPr>
          <w:p w14:paraId="11473783" w14:textId="2122750B" w:rsidR="00656819" w:rsidRPr="00C15D02" w:rsidRDefault="00656819" w:rsidP="00656819">
            <w:pPr>
              <w:spacing w:before="20" w:after="20"/>
              <w:ind w:left="192"/>
              <w:rPr>
                <w:rFonts w:eastAsia="SimSun" w:cs="Arial"/>
                <w:sz w:val="24"/>
                <w:szCs w:val="24"/>
              </w:rPr>
            </w:pPr>
            <w:r w:rsidRPr="00C15D02">
              <w:rPr>
                <w:rFonts w:eastAsia="SimSun" w:cs="Arial"/>
                <w:sz w:val="24"/>
                <w:szCs w:val="24"/>
              </w:rPr>
              <w:t>Streamline</w:t>
            </w:r>
          </w:p>
        </w:tc>
        <w:tc>
          <w:tcPr>
            <w:tcW w:w="1539" w:type="dxa"/>
          </w:tcPr>
          <w:p w14:paraId="7429651E" w14:textId="77777777" w:rsidR="00656819" w:rsidRPr="00C15D02" w:rsidRDefault="00656819" w:rsidP="00656819">
            <w:pPr>
              <w:spacing w:before="20" w:after="20"/>
              <w:jc w:val="center"/>
              <w:rPr>
                <w:rFonts w:eastAsia="SimSun" w:cs="Arial"/>
                <w:sz w:val="24"/>
                <w:szCs w:val="24"/>
              </w:rPr>
            </w:pPr>
            <w:r>
              <w:rPr>
                <w:rFonts w:eastAsia="SimSun" w:cs="Arial"/>
                <w:sz w:val="24"/>
                <w:szCs w:val="24"/>
              </w:rPr>
              <w:t>D</w:t>
            </w:r>
          </w:p>
        </w:tc>
        <w:tc>
          <w:tcPr>
            <w:tcW w:w="1620" w:type="dxa"/>
          </w:tcPr>
          <w:p w14:paraId="73192981" w14:textId="77777777" w:rsidR="00656819" w:rsidRPr="00C15D02" w:rsidRDefault="00656819" w:rsidP="00656819">
            <w:pPr>
              <w:spacing w:before="20" w:after="20"/>
              <w:jc w:val="center"/>
              <w:rPr>
                <w:rFonts w:eastAsia="SimSun" w:cs="Arial"/>
                <w:sz w:val="24"/>
                <w:szCs w:val="24"/>
              </w:rPr>
            </w:pPr>
            <w:r>
              <w:rPr>
                <w:rFonts w:eastAsia="SimSun" w:cs="Arial"/>
                <w:sz w:val="24"/>
                <w:szCs w:val="24"/>
              </w:rPr>
              <w:t>D</w:t>
            </w:r>
          </w:p>
        </w:tc>
        <w:tc>
          <w:tcPr>
            <w:tcW w:w="1530" w:type="dxa"/>
          </w:tcPr>
          <w:p w14:paraId="275A3293" w14:textId="77777777" w:rsidR="00656819" w:rsidRPr="00C15D02" w:rsidRDefault="00656819" w:rsidP="00656819">
            <w:pPr>
              <w:spacing w:before="20" w:after="20"/>
              <w:jc w:val="center"/>
              <w:rPr>
                <w:rFonts w:eastAsia="SimSun" w:cs="Arial"/>
                <w:sz w:val="24"/>
                <w:szCs w:val="24"/>
              </w:rPr>
            </w:pPr>
            <w:r>
              <w:rPr>
                <w:rFonts w:eastAsia="SimSun" w:cs="Arial"/>
                <w:sz w:val="24"/>
                <w:szCs w:val="24"/>
              </w:rPr>
              <w:t>D</w:t>
            </w:r>
          </w:p>
        </w:tc>
        <w:tc>
          <w:tcPr>
            <w:tcW w:w="1710" w:type="dxa"/>
          </w:tcPr>
          <w:p w14:paraId="4A52FCDB" w14:textId="77777777" w:rsidR="00656819" w:rsidRPr="00C15D02" w:rsidRDefault="00656819" w:rsidP="00656819">
            <w:pPr>
              <w:spacing w:before="20" w:after="20"/>
              <w:jc w:val="center"/>
              <w:rPr>
                <w:rFonts w:eastAsia="SimSun" w:cs="Arial"/>
                <w:sz w:val="24"/>
                <w:szCs w:val="24"/>
              </w:rPr>
            </w:pPr>
            <w:r>
              <w:rPr>
                <w:rFonts w:eastAsia="SimSun" w:cs="Arial"/>
                <w:sz w:val="24"/>
                <w:szCs w:val="24"/>
              </w:rPr>
              <w:t>D</w:t>
            </w:r>
          </w:p>
        </w:tc>
        <w:tc>
          <w:tcPr>
            <w:tcW w:w="1710" w:type="dxa"/>
          </w:tcPr>
          <w:p w14:paraId="6CBB3406" w14:textId="77777777" w:rsidR="00656819" w:rsidRPr="00C15D02" w:rsidRDefault="00656819" w:rsidP="00656819">
            <w:pPr>
              <w:spacing w:before="20" w:after="20"/>
              <w:jc w:val="center"/>
              <w:rPr>
                <w:rFonts w:eastAsia="SimSun" w:cs="Arial"/>
                <w:sz w:val="24"/>
                <w:szCs w:val="24"/>
              </w:rPr>
            </w:pPr>
            <w:r>
              <w:rPr>
                <w:rFonts w:eastAsia="SimSun" w:cs="Arial"/>
                <w:sz w:val="24"/>
                <w:szCs w:val="24"/>
              </w:rPr>
              <w:t>D</w:t>
            </w:r>
          </w:p>
        </w:tc>
        <w:tc>
          <w:tcPr>
            <w:tcW w:w="1764" w:type="dxa"/>
          </w:tcPr>
          <w:p w14:paraId="64C7BB8B" w14:textId="5A5DEFDC" w:rsidR="00656819" w:rsidRPr="00C15D02" w:rsidRDefault="00656819" w:rsidP="00656819">
            <w:pPr>
              <w:spacing w:before="20" w:after="20"/>
              <w:jc w:val="center"/>
              <w:rPr>
                <w:rFonts w:eastAsia="SimSun" w:cs="Arial"/>
                <w:sz w:val="24"/>
                <w:szCs w:val="24"/>
              </w:rPr>
            </w:pPr>
            <w:r>
              <w:rPr>
                <w:rFonts w:eastAsia="SimSun" w:cs="Arial"/>
                <w:sz w:val="24"/>
                <w:szCs w:val="24"/>
              </w:rPr>
              <w:t>D</w:t>
            </w:r>
          </w:p>
        </w:tc>
      </w:tr>
      <w:tr w:rsidR="008C3A30" w:rsidRPr="001E0D10" w14:paraId="2DE91632" w14:textId="77777777" w:rsidTr="008C3A30">
        <w:trPr>
          <w:cnfStyle w:val="000000010000" w:firstRow="0" w:lastRow="0" w:firstColumn="0" w:lastColumn="0" w:oddVBand="0" w:evenVBand="0" w:oddHBand="0" w:evenHBand="1" w:firstRowFirstColumn="0" w:firstRowLastColumn="0" w:lastRowFirstColumn="0" w:lastRowLastColumn="0"/>
          <w:cantSplit/>
          <w:trHeight w:val="612"/>
        </w:trPr>
        <w:tc>
          <w:tcPr>
            <w:tcW w:w="3357" w:type="dxa"/>
          </w:tcPr>
          <w:p w14:paraId="15C7C757" w14:textId="77777777" w:rsidR="00656819" w:rsidRPr="00C15D02" w:rsidRDefault="00656819" w:rsidP="00656819">
            <w:pPr>
              <w:spacing w:before="20" w:after="20"/>
              <w:ind w:left="192"/>
              <w:rPr>
                <w:rFonts w:eastAsia="SimSun" w:cs="Arial"/>
                <w:sz w:val="24"/>
                <w:szCs w:val="24"/>
              </w:rPr>
            </w:pPr>
            <w:r w:rsidRPr="00C15D02">
              <w:rPr>
                <w:rFonts w:eastAsia="SimSun" w:cs="Arial"/>
                <w:sz w:val="24"/>
                <w:szCs w:val="24"/>
              </w:rPr>
              <w:t>Strikethrough</w:t>
            </w:r>
          </w:p>
        </w:tc>
        <w:tc>
          <w:tcPr>
            <w:tcW w:w="1539" w:type="dxa"/>
          </w:tcPr>
          <w:p w14:paraId="2C372142" w14:textId="77777777" w:rsidR="00656819" w:rsidRPr="00C15D02" w:rsidRDefault="00656819" w:rsidP="00656819">
            <w:pPr>
              <w:spacing w:before="20" w:after="20"/>
              <w:jc w:val="center"/>
              <w:rPr>
                <w:rFonts w:eastAsia="SimSun" w:cs="Arial"/>
                <w:sz w:val="24"/>
                <w:szCs w:val="24"/>
              </w:rPr>
            </w:pPr>
            <w:r w:rsidRPr="00C15D02">
              <w:rPr>
                <w:rFonts w:eastAsia="SimSun" w:cs="Arial"/>
                <w:sz w:val="24"/>
                <w:szCs w:val="24"/>
              </w:rPr>
              <w:t>U</w:t>
            </w:r>
          </w:p>
        </w:tc>
        <w:tc>
          <w:tcPr>
            <w:tcW w:w="1620" w:type="dxa"/>
          </w:tcPr>
          <w:p w14:paraId="5A03B3D9" w14:textId="77777777" w:rsidR="00656819" w:rsidRPr="00C15D02" w:rsidRDefault="00656819" w:rsidP="00656819">
            <w:pPr>
              <w:spacing w:before="20" w:after="20"/>
              <w:jc w:val="center"/>
              <w:rPr>
                <w:rFonts w:eastAsia="SimSun" w:cs="Arial"/>
                <w:sz w:val="24"/>
                <w:szCs w:val="24"/>
              </w:rPr>
            </w:pPr>
            <w:r w:rsidRPr="00C15D02">
              <w:rPr>
                <w:rFonts w:eastAsia="SimSun" w:cs="Arial"/>
                <w:sz w:val="24"/>
                <w:szCs w:val="24"/>
              </w:rPr>
              <w:t>U</w:t>
            </w:r>
          </w:p>
        </w:tc>
        <w:tc>
          <w:tcPr>
            <w:tcW w:w="1530" w:type="dxa"/>
          </w:tcPr>
          <w:p w14:paraId="5B1761A0" w14:textId="77777777" w:rsidR="00656819" w:rsidRPr="00C15D02" w:rsidRDefault="00656819" w:rsidP="00656819">
            <w:pPr>
              <w:spacing w:before="20" w:after="20"/>
              <w:jc w:val="center"/>
              <w:rPr>
                <w:rFonts w:eastAsia="SimSun" w:cs="Arial"/>
                <w:sz w:val="24"/>
                <w:szCs w:val="24"/>
              </w:rPr>
            </w:pPr>
            <w:r w:rsidRPr="00C15D02">
              <w:rPr>
                <w:rFonts w:eastAsia="SimSun" w:cs="Arial"/>
                <w:sz w:val="24"/>
                <w:szCs w:val="24"/>
              </w:rPr>
              <w:t>U</w:t>
            </w:r>
          </w:p>
        </w:tc>
        <w:tc>
          <w:tcPr>
            <w:tcW w:w="1710" w:type="dxa"/>
          </w:tcPr>
          <w:p w14:paraId="2B091024" w14:textId="77777777" w:rsidR="00656819" w:rsidRPr="00C15D02" w:rsidRDefault="00656819" w:rsidP="00656819">
            <w:pPr>
              <w:spacing w:before="20" w:after="20"/>
              <w:jc w:val="center"/>
              <w:rPr>
                <w:rFonts w:eastAsia="SimSun" w:cs="Arial"/>
                <w:sz w:val="24"/>
                <w:szCs w:val="24"/>
              </w:rPr>
            </w:pPr>
            <w:r w:rsidRPr="00C15D02">
              <w:rPr>
                <w:rFonts w:eastAsia="SimSun" w:cs="Arial"/>
                <w:sz w:val="24"/>
                <w:szCs w:val="24"/>
              </w:rPr>
              <w:t>U</w:t>
            </w:r>
          </w:p>
        </w:tc>
        <w:tc>
          <w:tcPr>
            <w:tcW w:w="1710" w:type="dxa"/>
          </w:tcPr>
          <w:p w14:paraId="15BD06D4" w14:textId="77777777" w:rsidR="00656819" w:rsidRPr="00C15D02" w:rsidRDefault="00656819" w:rsidP="00656819">
            <w:pPr>
              <w:spacing w:before="20" w:after="20"/>
              <w:jc w:val="center"/>
              <w:rPr>
                <w:rFonts w:eastAsia="SimSun" w:cs="Arial"/>
                <w:sz w:val="24"/>
                <w:szCs w:val="24"/>
              </w:rPr>
            </w:pPr>
            <w:r w:rsidRPr="00C15D02">
              <w:rPr>
                <w:rFonts w:eastAsia="SimSun" w:cs="Arial"/>
                <w:sz w:val="24"/>
                <w:szCs w:val="24"/>
              </w:rPr>
              <w:t>U</w:t>
            </w:r>
          </w:p>
        </w:tc>
        <w:tc>
          <w:tcPr>
            <w:tcW w:w="1764" w:type="dxa"/>
          </w:tcPr>
          <w:p w14:paraId="0FBBAD03" w14:textId="63595979" w:rsidR="00656819" w:rsidRPr="00C15D02" w:rsidRDefault="00656819" w:rsidP="00656819">
            <w:pPr>
              <w:spacing w:before="20" w:after="20"/>
              <w:jc w:val="center"/>
              <w:rPr>
                <w:rFonts w:eastAsia="SimSun" w:cs="Arial"/>
                <w:sz w:val="24"/>
                <w:szCs w:val="24"/>
              </w:rPr>
            </w:pPr>
            <w:r>
              <w:rPr>
                <w:rFonts w:eastAsia="SimSun" w:cs="Arial"/>
                <w:sz w:val="24"/>
                <w:szCs w:val="24"/>
              </w:rPr>
              <w:t>U</w:t>
            </w:r>
          </w:p>
        </w:tc>
      </w:tr>
      <w:tr w:rsidR="008C3A30" w:rsidRPr="001E0D10" w14:paraId="464C9445" w14:textId="77777777" w:rsidTr="008C3A30">
        <w:trPr>
          <w:cnfStyle w:val="000000100000" w:firstRow="0" w:lastRow="0" w:firstColumn="0" w:lastColumn="0" w:oddVBand="0" w:evenVBand="0" w:oddHBand="1" w:evenHBand="0" w:firstRowFirstColumn="0" w:firstRowLastColumn="0" w:lastRowFirstColumn="0" w:lastRowLastColumn="0"/>
          <w:cantSplit/>
        </w:trPr>
        <w:tc>
          <w:tcPr>
            <w:tcW w:w="3357" w:type="dxa"/>
          </w:tcPr>
          <w:p w14:paraId="6205484A" w14:textId="18441DC5" w:rsidR="003032DD" w:rsidRPr="00C15D02" w:rsidRDefault="003032DD" w:rsidP="003032DD">
            <w:pPr>
              <w:spacing w:before="20" w:after="20"/>
              <w:ind w:left="192"/>
              <w:rPr>
                <w:rFonts w:eastAsia="SimSun" w:cs="Arial"/>
                <w:sz w:val="24"/>
                <w:szCs w:val="24"/>
              </w:rPr>
            </w:pPr>
            <w:r w:rsidRPr="00C15D02">
              <w:rPr>
                <w:rFonts w:eastAsia="SimSun" w:cs="Arial"/>
                <w:sz w:val="24"/>
                <w:szCs w:val="24"/>
              </w:rPr>
              <w:lastRenderedPageBreak/>
              <w:t>Text-to-speech</w:t>
            </w:r>
            <w:r>
              <w:rPr>
                <w:rFonts w:eastAsia="SimSun" w:cs="Arial"/>
                <w:sz w:val="24"/>
                <w:szCs w:val="24"/>
                <w:vertAlign w:val="superscript"/>
              </w:rPr>
              <w:t>1</w:t>
            </w:r>
          </w:p>
        </w:tc>
        <w:tc>
          <w:tcPr>
            <w:tcW w:w="1539" w:type="dxa"/>
          </w:tcPr>
          <w:p w14:paraId="7FB32DB3" w14:textId="68FE794C" w:rsidR="003032DD" w:rsidRDefault="003032DD" w:rsidP="003032DD">
            <w:pPr>
              <w:spacing w:before="20" w:after="20"/>
              <w:jc w:val="center"/>
              <w:rPr>
                <w:rFonts w:eastAsia="SimSun" w:cs="Arial"/>
                <w:sz w:val="24"/>
                <w:szCs w:val="24"/>
              </w:rPr>
            </w:pPr>
            <w:r w:rsidRPr="00C15D02">
              <w:rPr>
                <w:rFonts w:eastAsia="SimSun" w:cs="Arial"/>
                <w:sz w:val="24"/>
                <w:szCs w:val="24"/>
              </w:rPr>
              <w:t>D</w:t>
            </w:r>
            <w:r w:rsidRPr="00C15D02">
              <w:rPr>
                <w:rFonts w:eastAsia="SimSun" w:cs="Arial"/>
                <w:sz w:val="24"/>
                <w:szCs w:val="24"/>
              </w:rPr>
              <w:br/>
              <w:t>(ELA</w:t>
            </w:r>
            <w:r>
              <w:rPr>
                <w:rFonts w:eastAsia="SimSun" w:cs="Arial"/>
                <w:sz w:val="24"/>
                <w:szCs w:val="24"/>
              </w:rPr>
              <w:t xml:space="preserve"> items</w:t>
            </w:r>
            <w:r w:rsidRPr="00C15D02">
              <w:rPr>
                <w:rFonts w:eastAsia="SimSun" w:cs="Arial"/>
                <w:sz w:val="24"/>
                <w:szCs w:val="24"/>
              </w:rPr>
              <w:t>)</w:t>
            </w:r>
          </w:p>
          <w:p w14:paraId="17ED1EAC" w14:textId="05805405" w:rsidR="003032DD" w:rsidRPr="00C15D02" w:rsidRDefault="003032DD" w:rsidP="003032DD">
            <w:pPr>
              <w:spacing w:before="20" w:after="20"/>
              <w:jc w:val="center"/>
              <w:rPr>
                <w:rFonts w:eastAsia="SimSun" w:cs="Arial"/>
                <w:sz w:val="24"/>
                <w:szCs w:val="24"/>
              </w:rPr>
            </w:pPr>
            <w:r>
              <w:rPr>
                <w:rFonts w:eastAsia="SimSun" w:cs="Arial"/>
                <w:sz w:val="24"/>
                <w:szCs w:val="24"/>
              </w:rPr>
              <w:t xml:space="preserve"> </w:t>
            </w:r>
            <w:r w:rsidRPr="00C15D02">
              <w:rPr>
                <w:rFonts w:eastAsia="SimSun" w:cs="Arial"/>
                <w:sz w:val="24"/>
                <w:szCs w:val="24"/>
              </w:rPr>
              <w:t>A</w:t>
            </w:r>
            <w:r w:rsidRPr="00C15D02">
              <w:rPr>
                <w:rFonts w:eastAsia="SimSun" w:cs="Arial"/>
                <w:sz w:val="24"/>
                <w:szCs w:val="24"/>
              </w:rPr>
              <w:br/>
              <w:t xml:space="preserve">(ELA reading passages) </w:t>
            </w:r>
          </w:p>
        </w:tc>
        <w:tc>
          <w:tcPr>
            <w:tcW w:w="1620" w:type="dxa"/>
          </w:tcPr>
          <w:p w14:paraId="7EBE5CA9" w14:textId="77777777" w:rsidR="003032DD" w:rsidRPr="00C15D02" w:rsidRDefault="003032DD" w:rsidP="003032DD">
            <w:pPr>
              <w:spacing w:before="20" w:after="20"/>
              <w:jc w:val="center"/>
              <w:rPr>
                <w:rFonts w:eastAsia="SimSun" w:cs="Arial"/>
                <w:sz w:val="24"/>
                <w:szCs w:val="24"/>
              </w:rPr>
            </w:pPr>
            <w:r w:rsidRPr="00C15D02">
              <w:rPr>
                <w:rFonts w:eastAsia="SimSun" w:cs="Arial"/>
                <w:sz w:val="24"/>
                <w:szCs w:val="24"/>
              </w:rPr>
              <w:t>D</w:t>
            </w:r>
          </w:p>
        </w:tc>
        <w:tc>
          <w:tcPr>
            <w:tcW w:w="1530" w:type="dxa"/>
          </w:tcPr>
          <w:p w14:paraId="67F5B7BA" w14:textId="77777777" w:rsidR="003032DD" w:rsidRPr="00C15D02" w:rsidRDefault="003032DD" w:rsidP="003032DD">
            <w:pPr>
              <w:spacing w:before="20" w:after="20"/>
              <w:jc w:val="center"/>
              <w:rPr>
                <w:rFonts w:eastAsia="SimSun" w:cs="Arial"/>
                <w:sz w:val="24"/>
                <w:szCs w:val="24"/>
              </w:rPr>
            </w:pPr>
            <w:r w:rsidRPr="00C15D02">
              <w:rPr>
                <w:rFonts w:eastAsia="SimSun" w:cs="Arial"/>
                <w:sz w:val="24"/>
                <w:szCs w:val="24"/>
              </w:rPr>
              <w:t>D</w:t>
            </w:r>
          </w:p>
        </w:tc>
        <w:tc>
          <w:tcPr>
            <w:tcW w:w="1710" w:type="dxa"/>
          </w:tcPr>
          <w:p w14:paraId="58964FFB" w14:textId="77777777" w:rsidR="003032DD" w:rsidRPr="00C15D02" w:rsidRDefault="003032DD" w:rsidP="003032DD">
            <w:pPr>
              <w:spacing w:before="20" w:after="20"/>
              <w:jc w:val="center"/>
              <w:rPr>
                <w:rFonts w:eastAsia="SimSun" w:cs="Arial"/>
                <w:sz w:val="24"/>
                <w:szCs w:val="24"/>
              </w:rPr>
            </w:pPr>
            <w:r w:rsidRPr="00C15D02">
              <w:rPr>
                <w:rFonts w:eastAsia="SimSun" w:cs="Arial"/>
                <w:sz w:val="24"/>
                <w:szCs w:val="24"/>
              </w:rPr>
              <w:t>D</w:t>
            </w:r>
          </w:p>
        </w:tc>
        <w:tc>
          <w:tcPr>
            <w:tcW w:w="1710" w:type="dxa"/>
          </w:tcPr>
          <w:p w14:paraId="1987423A" w14:textId="77777777" w:rsidR="003032DD" w:rsidRPr="00C15D02" w:rsidRDefault="003032DD" w:rsidP="003032DD">
            <w:pPr>
              <w:spacing w:before="20" w:after="20"/>
              <w:jc w:val="center"/>
              <w:rPr>
                <w:rFonts w:eastAsia="SimSun" w:cs="Arial"/>
                <w:sz w:val="24"/>
                <w:szCs w:val="24"/>
              </w:rPr>
            </w:pPr>
            <w:r w:rsidRPr="00C15D02">
              <w:rPr>
                <w:rFonts w:eastAsia="SimSun" w:cs="Arial"/>
                <w:sz w:val="24"/>
                <w:szCs w:val="24"/>
              </w:rPr>
              <w:t>D</w:t>
            </w:r>
          </w:p>
        </w:tc>
        <w:tc>
          <w:tcPr>
            <w:tcW w:w="1764" w:type="dxa"/>
          </w:tcPr>
          <w:p w14:paraId="44938BBD" w14:textId="77777777" w:rsidR="003032DD" w:rsidRDefault="003032DD" w:rsidP="003032DD">
            <w:pPr>
              <w:spacing w:before="20" w:after="20"/>
              <w:jc w:val="center"/>
              <w:rPr>
                <w:rFonts w:eastAsia="SimSun" w:cs="Arial"/>
                <w:sz w:val="24"/>
                <w:szCs w:val="24"/>
              </w:rPr>
            </w:pPr>
            <w:r>
              <w:rPr>
                <w:rFonts w:eastAsia="SimSun" w:cs="Arial"/>
                <w:sz w:val="24"/>
                <w:szCs w:val="24"/>
              </w:rPr>
              <w:t>D</w:t>
            </w:r>
          </w:p>
          <w:p w14:paraId="123086DD" w14:textId="1480C501" w:rsidR="003032DD" w:rsidRDefault="003032DD" w:rsidP="003032DD">
            <w:pPr>
              <w:spacing w:before="20" w:after="20"/>
              <w:jc w:val="center"/>
              <w:rPr>
                <w:rFonts w:eastAsia="SimSun" w:cs="Arial"/>
                <w:sz w:val="24"/>
                <w:szCs w:val="24"/>
              </w:rPr>
            </w:pPr>
            <w:r>
              <w:rPr>
                <w:rFonts w:eastAsia="SimSun" w:cs="Arial"/>
                <w:sz w:val="24"/>
                <w:szCs w:val="24"/>
              </w:rPr>
              <w:t>(stimuli and items)</w:t>
            </w:r>
          </w:p>
          <w:p w14:paraId="5BB13AF6" w14:textId="77777777" w:rsidR="003032DD" w:rsidRDefault="003032DD" w:rsidP="003032DD">
            <w:pPr>
              <w:spacing w:before="20" w:after="20"/>
              <w:jc w:val="center"/>
              <w:rPr>
                <w:rFonts w:eastAsia="SimSun" w:cs="Arial"/>
                <w:sz w:val="24"/>
                <w:szCs w:val="24"/>
              </w:rPr>
            </w:pPr>
            <w:r>
              <w:rPr>
                <w:rFonts w:eastAsia="SimSun" w:cs="Arial"/>
                <w:sz w:val="24"/>
                <w:szCs w:val="24"/>
              </w:rPr>
              <w:t>A</w:t>
            </w:r>
          </w:p>
          <w:p w14:paraId="75047014" w14:textId="7A327D51" w:rsidR="003032DD" w:rsidRPr="00C15D02" w:rsidRDefault="003032DD" w:rsidP="003032DD">
            <w:pPr>
              <w:spacing w:before="20" w:after="20"/>
              <w:jc w:val="center"/>
              <w:rPr>
                <w:rFonts w:eastAsia="SimSun" w:cs="Arial"/>
                <w:sz w:val="24"/>
                <w:szCs w:val="24"/>
              </w:rPr>
            </w:pPr>
            <w:r>
              <w:rPr>
                <w:rFonts w:eastAsia="SimSun" w:cs="Arial"/>
                <w:sz w:val="24"/>
                <w:szCs w:val="24"/>
              </w:rPr>
              <w:t>(reading passages)</w:t>
            </w:r>
          </w:p>
        </w:tc>
      </w:tr>
      <w:tr w:rsidR="008C3A30" w:rsidRPr="001E0D10" w14:paraId="6EEB709C" w14:textId="77777777" w:rsidTr="008C3A30">
        <w:trPr>
          <w:cnfStyle w:val="000000010000" w:firstRow="0" w:lastRow="0" w:firstColumn="0" w:lastColumn="0" w:oddVBand="0" w:evenVBand="0" w:oddHBand="0" w:evenHBand="1" w:firstRowFirstColumn="0" w:firstRowLastColumn="0" w:lastRowFirstColumn="0" w:lastRowLastColumn="0"/>
          <w:cantSplit/>
          <w:trHeight w:val="690"/>
        </w:trPr>
        <w:tc>
          <w:tcPr>
            <w:tcW w:w="3357" w:type="dxa"/>
          </w:tcPr>
          <w:p w14:paraId="02E0EF37" w14:textId="392FCF5A" w:rsidR="003032DD" w:rsidRPr="00C15D02" w:rsidRDefault="003032DD" w:rsidP="003032DD">
            <w:pPr>
              <w:spacing w:before="20" w:after="20"/>
              <w:ind w:left="192"/>
              <w:rPr>
                <w:rFonts w:eastAsia="SimSun" w:cs="Arial"/>
                <w:sz w:val="24"/>
                <w:szCs w:val="24"/>
              </w:rPr>
            </w:pPr>
            <w:r w:rsidRPr="00C15D02">
              <w:rPr>
                <w:rFonts w:eastAsia="SimSun" w:cs="Arial"/>
                <w:sz w:val="24"/>
                <w:szCs w:val="24"/>
              </w:rPr>
              <w:t>Thesaurus</w:t>
            </w:r>
          </w:p>
        </w:tc>
        <w:tc>
          <w:tcPr>
            <w:tcW w:w="1539" w:type="dxa"/>
          </w:tcPr>
          <w:p w14:paraId="0A45C3C9" w14:textId="77777777" w:rsidR="003032DD" w:rsidRPr="00C15D02" w:rsidRDefault="003032DD" w:rsidP="003032DD">
            <w:pPr>
              <w:spacing w:before="20" w:after="20"/>
              <w:jc w:val="center"/>
              <w:rPr>
                <w:rFonts w:eastAsia="SimSun" w:cs="Arial"/>
                <w:sz w:val="24"/>
                <w:szCs w:val="24"/>
              </w:rPr>
            </w:pPr>
            <w:r>
              <w:rPr>
                <w:rFonts w:eastAsia="SimSun" w:cs="Arial"/>
                <w:sz w:val="24"/>
                <w:szCs w:val="24"/>
              </w:rPr>
              <w:t>NA</w:t>
            </w:r>
          </w:p>
        </w:tc>
        <w:tc>
          <w:tcPr>
            <w:tcW w:w="1620" w:type="dxa"/>
          </w:tcPr>
          <w:p w14:paraId="5D160C2E" w14:textId="77777777" w:rsidR="003032DD" w:rsidRDefault="003032DD" w:rsidP="003032DD">
            <w:pPr>
              <w:spacing w:before="20" w:after="20"/>
              <w:jc w:val="center"/>
              <w:rPr>
                <w:rFonts w:eastAsia="SimSun" w:cs="Arial"/>
                <w:sz w:val="24"/>
                <w:szCs w:val="24"/>
              </w:rPr>
            </w:pPr>
            <w:r w:rsidRPr="00C15D02">
              <w:rPr>
                <w:rFonts w:eastAsia="SimSun" w:cs="Arial"/>
                <w:sz w:val="24"/>
                <w:szCs w:val="24"/>
              </w:rPr>
              <w:t>U</w:t>
            </w:r>
          </w:p>
          <w:p w14:paraId="3174AF58" w14:textId="31DE31DB" w:rsidR="003032DD" w:rsidRPr="00C15D02" w:rsidRDefault="003032DD" w:rsidP="003032DD">
            <w:pPr>
              <w:spacing w:before="20" w:after="20"/>
              <w:jc w:val="center"/>
              <w:rPr>
                <w:rFonts w:eastAsia="SimSun" w:cs="Arial"/>
                <w:sz w:val="24"/>
                <w:szCs w:val="24"/>
              </w:rPr>
            </w:pPr>
            <w:r w:rsidRPr="00C15D02">
              <w:rPr>
                <w:rFonts w:eastAsia="SimSun" w:cs="Arial"/>
                <w:sz w:val="24"/>
                <w:szCs w:val="24"/>
              </w:rPr>
              <w:t>(for ELA full write performance tasks, not short paragraph responses)</w:t>
            </w:r>
          </w:p>
        </w:tc>
        <w:tc>
          <w:tcPr>
            <w:tcW w:w="1530" w:type="dxa"/>
          </w:tcPr>
          <w:p w14:paraId="64778BB6" w14:textId="77777777" w:rsidR="003032DD" w:rsidRPr="00C15D02" w:rsidRDefault="003032DD" w:rsidP="003032DD">
            <w:pPr>
              <w:spacing w:before="20" w:after="20"/>
              <w:jc w:val="center"/>
              <w:rPr>
                <w:rFonts w:eastAsia="SimSun" w:cs="Arial"/>
                <w:sz w:val="24"/>
                <w:szCs w:val="24"/>
              </w:rPr>
            </w:pPr>
            <w:r>
              <w:rPr>
                <w:rFonts w:eastAsia="SimSun" w:cs="Arial"/>
                <w:sz w:val="24"/>
                <w:szCs w:val="24"/>
              </w:rPr>
              <w:t>NA</w:t>
            </w:r>
          </w:p>
        </w:tc>
        <w:tc>
          <w:tcPr>
            <w:tcW w:w="1710" w:type="dxa"/>
          </w:tcPr>
          <w:p w14:paraId="5937C462" w14:textId="77777777" w:rsidR="003032DD" w:rsidRPr="00C15D02" w:rsidRDefault="003032DD" w:rsidP="003032DD">
            <w:pPr>
              <w:spacing w:before="20" w:after="20"/>
              <w:jc w:val="center"/>
              <w:rPr>
                <w:rFonts w:eastAsia="SimSun" w:cs="Arial"/>
                <w:sz w:val="24"/>
                <w:szCs w:val="24"/>
              </w:rPr>
            </w:pPr>
            <w:r>
              <w:rPr>
                <w:rFonts w:eastAsia="SimSun" w:cs="Arial"/>
                <w:sz w:val="24"/>
                <w:szCs w:val="24"/>
              </w:rPr>
              <w:t>NA</w:t>
            </w:r>
          </w:p>
        </w:tc>
        <w:tc>
          <w:tcPr>
            <w:tcW w:w="1710" w:type="dxa"/>
          </w:tcPr>
          <w:p w14:paraId="4B75BE1D" w14:textId="77777777" w:rsidR="003032DD" w:rsidRPr="00C15D02" w:rsidRDefault="003032DD" w:rsidP="003032DD">
            <w:pPr>
              <w:spacing w:before="20" w:after="20"/>
              <w:jc w:val="center"/>
              <w:rPr>
                <w:rFonts w:eastAsia="SimSun" w:cs="Arial"/>
                <w:sz w:val="24"/>
                <w:szCs w:val="24"/>
              </w:rPr>
            </w:pPr>
            <w:r>
              <w:rPr>
                <w:rFonts w:eastAsia="SimSun" w:cs="Arial"/>
                <w:sz w:val="24"/>
                <w:szCs w:val="24"/>
              </w:rPr>
              <w:t>NA</w:t>
            </w:r>
          </w:p>
        </w:tc>
        <w:tc>
          <w:tcPr>
            <w:tcW w:w="1764" w:type="dxa"/>
          </w:tcPr>
          <w:p w14:paraId="7F0B488E" w14:textId="77777777" w:rsidR="003032DD" w:rsidRPr="00C15D02" w:rsidRDefault="003032DD" w:rsidP="003032DD">
            <w:pPr>
              <w:spacing w:before="20" w:after="20"/>
              <w:jc w:val="center"/>
              <w:rPr>
                <w:rFonts w:eastAsia="SimSun" w:cs="Arial"/>
                <w:sz w:val="24"/>
                <w:szCs w:val="24"/>
              </w:rPr>
            </w:pPr>
            <w:r>
              <w:rPr>
                <w:rFonts w:eastAsia="SimSun" w:cs="Arial"/>
                <w:sz w:val="24"/>
                <w:szCs w:val="24"/>
              </w:rPr>
              <w:t>NA</w:t>
            </w:r>
          </w:p>
        </w:tc>
      </w:tr>
      <w:tr w:rsidR="008C3A30" w:rsidRPr="001E0D10" w14:paraId="2B8A3482" w14:textId="77777777" w:rsidTr="008C3A30">
        <w:trPr>
          <w:cnfStyle w:val="000000100000" w:firstRow="0" w:lastRow="0" w:firstColumn="0" w:lastColumn="0" w:oddVBand="0" w:evenVBand="0" w:oddHBand="1" w:evenHBand="0" w:firstRowFirstColumn="0" w:firstRowLastColumn="0" w:lastRowFirstColumn="0" w:lastRowLastColumn="0"/>
          <w:cantSplit/>
          <w:trHeight w:val="1022"/>
        </w:trPr>
        <w:tc>
          <w:tcPr>
            <w:tcW w:w="3357" w:type="dxa"/>
          </w:tcPr>
          <w:p w14:paraId="51513F7B" w14:textId="7526DD0A" w:rsidR="003032DD" w:rsidRPr="003032DD" w:rsidRDefault="003032DD" w:rsidP="003032DD">
            <w:pPr>
              <w:spacing w:before="20" w:after="20"/>
              <w:ind w:left="192"/>
              <w:rPr>
                <w:rFonts w:eastAsia="SimSun" w:cs="Arial"/>
                <w:sz w:val="24"/>
                <w:szCs w:val="24"/>
              </w:rPr>
            </w:pPr>
            <w:r w:rsidRPr="00C15D02">
              <w:rPr>
                <w:rFonts w:eastAsia="SimSun" w:cs="Arial"/>
                <w:sz w:val="24"/>
                <w:szCs w:val="24"/>
              </w:rPr>
              <w:t>Translated test directions</w:t>
            </w:r>
            <w:r>
              <w:rPr>
                <w:rFonts w:eastAsia="SimSun" w:cs="Arial"/>
                <w:sz w:val="24"/>
                <w:szCs w:val="24"/>
                <w:vertAlign w:val="superscript"/>
              </w:rPr>
              <w:t>1</w:t>
            </w:r>
          </w:p>
        </w:tc>
        <w:tc>
          <w:tcPr>
            <w:tcW w:w="1539" w:type="dxa"/>
          </w:tcPr>
          <w:p w14:paraId="54F9C117" w14:textId="6EFAD0DA" w:rsidR="003032DD" w:rsidRDefault="003032DD" w:rsidP="003032DD">
            <w:pPr>
              <w:spacing w:before="20" w:after="20"/>
              <w:jc w:val="center"/>
              <w:rPr>
                <w:rFonts w:eastAsia="SimSun" w:cs="Arial"/>
                <w:sz w:val="24"/>
                <w:szCs w:val="24"/>
              </w:rPr>
            </w:pPr>
            <w:r>
              <w:rPr>
                <w:rFonts w:eastAsia="SimSun" w:cs="Arial"/>
                <w:sz w:val="24"/>
                <w:szCs w:val="24"/>
              </w:rPr>
              <w:t>NA</w:t>
            </w:r>
          </w:p>
          <w:p w14:paraId="272B1DBA" w14:textId="77777777" w:rsidR="003032DD" w:rsidRPr="003032DD" w:rsidRDefault="003032DD" w:rsidP="003032DD">
            <w:pPr>
              <w:rPr>
                <w:rFonts w:eastAsia="SimSun" w:cs="Arial"/>
                <w:sz w:val="24"/>
                <w:szCs w:val="24"/>
              </w:rPr>
            </w:pPr>
          </w:p>
        </w:tc>
        <w:tc>
          <w:tcPr>
            <w:tcW w:w="1620" w:type="dxa"/>
          </w:tcPr>
          <w:p w14:paraId="0C71606E" w14:textId="77777777" w:rsidR="003032DD" w:rsidRPr="00C15D02" w:rsidRDefault="003032DD" w:rsidP="003032DD">
            <w:pPr>
              <w:spacing w:before="20" w:after="20"/>
              <w:jc w:val="center"/>
              <w:rPr>
                <w:rFonts w:eastAsia="SimSun" w:cs="Arial"/>
                <w:sz w:val="24"/>
                <w:szCs w:val="24"/>
              </w:rPr>
            </w:pPr>
            <w:r>
              <w:rPr>
                <w:rFonts w:eastAsia="SimSun" w:cs="Arial"/>
                <w:sz w:val="24"/>
                <w:szCs w:val="24"/>
              </w:rPr>
              <w:t>NA</w:t>
            </w:r>
          </w:p>
        </w:tc>
        <w:tc>
          <w:tcPr>
            <w:tcW w:w="1530" w:type="dxa"/>
          </w:tcPr>
          <w:p w14:paraId="748D23F7" w14:textId="77777777" w:rsidR="003032DD" w:rsidRPr="00C15D02" w:rsidRDefault="003032DD" w:rsidP="003032DD">
            <w:pPr>
              <w:spacing w:before="20" w:after="20"/>
              <w:jc w:val="center"/>
              <w:rPr>
                <w:rFonts w:eastAsia="SimSun" w:cs="Arial"/>
                <w:sz w:val="24"/>
                <w:szCs w:val="24"/>
              </w:rPr>
            </w:pPr>
            <w:r>
              <w:rPr>
                <w:rFonts w:eastAsia="SimSun" w:cs="Arial"/>
                <w:sz w:val="24"/>
                <w:szCs w:val="24"/>
              </w:rPr>
              <w:t>NA</w:t>
            </w:r>
          </w:p>
        </w:tc>
        <w:tc>
          <w:tcPr>
            <w:tcW w:w="1710" w:type="dxa"/>
          </w:tcPr>
          <w:p w14:paraId="65A9A9EC" w14:textId="77777777" w:rsidR="003032DD" w:rsidRPr="00C15D02" w:rsidRDefault="003032DD" w:rsidP="003032DD">
            <w:pPr>
              <w:spacing w:before="20" w:after="20"/>
              <w:jc w:val="center"/>
              <w:rPr>
                <w:rFonts w:eastAsia="SimSun" w:cs="Arial"/>
                <w:sz w:val="24"/>
                <w:szCs w:val="24"/>
              </w:rPr>
            </w:pPr>
            <w:r w:rsidRPr="00C15D02">
              <w:rPr>
                <w:rFonts w:eastAsia="SimSun" w:cs="Arial"/>
                <w:sz w:val="24"/>
                <w:szCs w:val="24"/>
              </w:rPr>
              <w:t>D</w:t>
            </w:r>
          </w:p>
          <w:p w14:paraId="38E8B1DB" w14:textId="77777777" w:rsidR="003032DD" w:rsidRPr="00C15D02" w:rsidRDefault="003032DD" w:rsidP="003032DD">
            <w:pPr>
              <w:spacing w:before="20" w:after="20"/>
              <w:jc w:val="center"/>
              <w:rPr>
                <w:rFonts w:eastAsia="SimSun" w:cs="Arial"/>
                <w:sz w:val="24"/>
                <w:szCs w:val="24"/>
              </w:rPr>
            </w:pPr>
            <w:r w:rsidRPr="00C15D02">
              <w:rPr>
                <w:rFonts w:eastAsia="SimSun" w:cs="Arial"/>
                <w:sz w:val="24"/>
                <w:szCs w:val="24"/>
              </w:rPr>
              <w:t xml:space="preserve"> (w/ Spanish stacked translation only)</w:t>
            </w:r>
          </w:p>
          <w:p w14:paraId="51FBE058" w14:textId="77777777" w:rsidR="003032DD" w:rsidRPr="00C15D02" w:rsidRDefault="003032DD" w:rsidP="003032DD">
            <w:pPr>
              <w:spacing w:before="20" w:after="20"/>
              <w:jc w:val="center"/>
              <w:rPr>
                <w:rFonts w:eastAsia="SimSun" w:cs="Arial"/>
                <w:sz w:val="24"/>
                <w:szCs w:val="24"/>
              </w:rPr>
            </w:pPr>
          </w:p>
        </w:tc>
        <w:tc>
          <w:tcPr>
            <w:tcW w:w="1710" w:type="dxa"/>
          </w:tcPr>
          <w:p w14:paraId="46DA7C3D" w14:textId="606733C0" w:rsidR="003032DD" w:rsidRPr="00C15D02" w:rsidRDefault="000F471F" w:rsidP="003032DD">
            <w:pPr>
              <w:spacing w:before="20" w:after="20"/>
              <w:jc w:val="center"/>
              <w:rPr>
                <w:rFonts w:eastAsia="SimSun" w:cs="Arial"/>
                <w:sz w:val="24"/>
                <w:szCs w:val="24"/>
              </w:rPr>
            </w:pPr>
            <w:r>
              <w:rPr>
                <w:rFonts w:eastAsia="SimSun" w:cs="Arial"/>
                <w:sz w:val="24"/>
                <w:szCs w:val="24"/>
              </w:rPr>
              <w:t>NA</w:t>
            </w:r>
          </w:p>
        </w:tc>
        <w:tc>
          <w:tcPr>
            <w:tcW w:w="1764" w:type="dxa"/>
          </w:tcPr>
          <w:p w14:paraId="46DD1C0F" w14:textId="77777777" w:rsidR="003032DD" w:rsidRPr="00C15D02" w:rsidRDefault="003032DD" w:rsidP="003032DD">
            <w:pPr>
              <w:spacing w:before="20" w:after="20"/>
              <w:jc w:val="center"/>
              <w:rPr>
                <w:rFonts w:eastAsia="SimSun" w:cs="Arial"/>
                <w:sz w:val="24"/>
                <w:szCs w:val="24"/>
              </w:rPr>
            </w:pPr>
            <w:r>
              <w:rPr>
                <w:rFonts w:eastAsia="SimSun" w:cs="Arial"/>
                <w:sz w:val="24"/>
                <w:szCs w:val="24"/>
              </w:rPr>
              <w:t>NA</w:t>
            </w:r>
          </w:p>
        </w:tc>
      </w:tr>
    </w:tbl>
    <w:p w14:paraId="3B5E3321" w14:textId="2B3B83D9" w:rsidR="005022F5" w:rsidRDefault="00E80165" w:rsidP="00D31121">
      <w:pPr>
        <w:spacing w:after="0"/>
        <w:ind w:left="450"/>
        <w:rPr>
          <w:sz w:val="24"/>
          <w:szCs w:val="24"/>
        </w:rPr>
      </w:pPr>
      <w:r>
        <w:rPr>
          <w:sz w:val="24"/>
          <w:szCs w:val="24"/>
          <w:vertAlign w:val="superscript"/>
        </w:rPr>
        <w:br/>
      </w:r>
      <w:r w:rsidR="0081661F">
        <w:rPr>
          <w:sz w:val="24"/>
          <w:szCs w:val="24"/>
          <w:vertAlign w:val="superscript"/>
        </w:rPr>
        <w:t>1</w:t>
      </w:r>
      <w:r w:rsidR="0081661F">
        <w:rPr>
          <w:sz w:val="24"/>
          <w:szCs w:val="24"/>
        </w:rPr>
        <w:t>Not available for the CAA. See Part 3 for details.</w:t>
      </w:r>
    </w:p>
    <w:p w14:paraId="2933E690" w14:textId="77777777" w:rsidR="005022F5" w:rsidRDefault="005022F5">
      <w:pPr>
        <w:spacing w:after="0"/>
        <w:rPr>
          <w:sz w:val="24"/>
          <w:szCs w:val="24"/>
        </w:rPr>
      </w:pPr>
      <w:r>
        <w:rPr>
          <w:sz w:val="24"/>
          <w:szCs w:val="24"/>
        </w:rPr>
        <w:br w:type="page"/>
      </w:r>
    </w:p>
    <w:p w14:paraId="724A014B" w14:textId="77777777" w:rsidR="005022F5" w:rsidRPr="005022F5" w:rsidRDefault="005022F5" w:rsidP="0081661F">
      <w:pPr>
        <w:spacing w:after="0"/>
        <w:rPr>
          <w:sz w:val="24"/>
          <w:szCs w:val="24"/>
        </w:rPr>
      </w:pPr>
    </w:p>
    <w:tbl>
      <w:tblPr>
        <w:tblStyle w:val="TableContemporary"/>
        <w:tblW w:w="0" w:type="auto"/>
        <w:tblLayout w:type="fixed"/>
        <w:tblLook w:val="0400" w:firstRow="0" w:lastRow="0" w:firstColumn="0" w:lastColumn="0" w:noHBand="0" w:noVBand="1"/>
        <w:tblCaption w:val="Embedded Resources"/>
        <w:tblDescription w:val="The table provides a matrix of embedded resources in column one to each specific CAASPP assessment in columns two through seven."/>
      </w:tblPr>
      <w:tblGrid>
        <w:gridCol w:w="3357"/>
        <w:gridCol w:w="1539"/>
        <w:gridCol w:w="1620"/>
        <w:gridCol w:w="1530"/>
        <w:gridCol w:w="1710"/>
        <w:gridCol w:w="1710"/>
        <w:gridCol w:w="1764"/>
      </w:tblGrid>
      <w:tr w:rsidR="005022F5" w:rsidRPr="001E0D10" w14:paraId="1035EF79" w14:textId="77777777" w:rsidTr="00B4656D">
        <w:trPr>
          <w:cnfStyle w:val="000000010000" w:firstRow="0" w:lastRow="0" w:firstColumn="0" w:lastColumn="0" w:oddVBand="0" w:evenVBand="0" w:oddHBand="0" w:evenHBand="1" w:firstRowFirstColumn="0" w:firstRowLastColumn="0" w:lastRowFirstColumn="0" w:lastRowLastColumn="0"/>
          <w:cantSplit/>
          <w:tblHeader/>
        </w:trPr>
        <w:tc>
          <w:tcPr>
            <w:tcW w:w="3357" w:type="dxa"/>
            <w:tcBorders>
              <w:top w:val="nil"/>
              <w:bottom w:val="single" w:sz="18" w:space="0" w:color="FFFFFF"/>
            </w:tcBorders>
            <w:shd w:val="solid" w:color="000000" w:fill="FFFFFF"/>
          </w:tcPr>
          <w:p w14:paraId="1FE21C12" w14:textId="1C5689A8" w:rsidR="005022F5" w:rsidRPr="003032DD" w:rsidRDefault="005022F5" w:rsidP="005022F5">
            <w:pPr>
              <w:rPr>
                <w:rFonts w:eastAsia="SimSun" w:cs="Arial"/>
                <w:sz w:val="24"/>
                <w:szCs w:val="24"/>
              </w:rPr>
            </w:pPr>
            <w:r>
              <w:rPr>
                <w:rFonts w:eastAsia="SimSun" w:cs="Arial"/>
                <w:b/>
                <w:sz w:val="24"/>
                <w:szCs w:val="24"/>
              </w:rPr>
              <w:t>Embedded Resource</w:t>
            </w:r>
          </w:p>
        </w:tc>
        <w:tc>
          <w:tcPr>
            <w:tcW w:w="1539" w:type="dxa"/>
            <w:tcBorders>
              <w:top w:val="nil"/>
              <w:bottom w:val="single" w:sz="18" w:space="0" w:color="FFFFFF"/>
            </w:tcBorders>
            <w:shd w:val="solid" w:color="000000" w:fill="FFFFFF"/>
          </w:tcPr>
          <w:p w14:paraId="673A38B3" w14:textId="3EEBC13B" w:rsidR="005022F5" w:rsidRPr="00C15D02" w:rsidRDefault="005022F5" w:rsidP="005022F5">
            <w:pPr>
              <w:spacing w:before="20" w:after="20"/>
              <w:jc w:val="center"/>
              <w:rPr>
                <w:rFonts w:eastAsia="SimSun" w:cs="Arial"/>
                <w:sz w:val="24"/>
                <w:szCs w:val="24"/>
              </w:rPr>
            </w:pPr>
            <w:r>
              <w:rPr>
                <w:rFonts w:eastAsia="SimSun" w:cs="Arial"/>
                <w:b/>
                <w:sz w:val="22"/>
                <w:szCs w:val="22"/>
              </w:rPr>
              <w:t xml:space="preserve">English Language Arts (ELA) </w:t>
            </w:r>
            <w:r w:rsidRPr="001E0D10">
              <w:rPr>
                <w:rFonts w:eastAsia="SimSun" w:cs="Arial"/>
                <w:b/>
                <w:sz w:val="22"/>
                <w:szCs w:val="22"/>
              </w:rPr>
              <w:t>Reading</w:t>
            </w:r>
          </w:p>
        </w:tc>
        <w:tc>
          <w:tcPr>
            <w:tcW w:w="1620" w:type="dxa"/>
            <w:tcBorders>
              <w:top w:val="nil"/>
              <w:bottom w:val="single" w:sz="18" w:space="0" w:color="FFFFFF"/>
            </w:tcBorders>
            <w:shd w:val="solid" w:color="000000" w:fill="FFFFFF"/>
          </w:tcPr>
          <w:p w14:paraId="3F9E1354" w14:textId="7560CE0B" w:rsidR="005022F5" w:rsidRPr="00C15D02" w:rsidRDefault="005022F5" w:rsidP="005022F5">
            <w:pPr>
              <w:spacing w:before="20" w:after="20"/>
              <w:jc w:val="center"/>
              <w:rPr>
                <w:rFonts w:eastAsia="SimSun" w:cs="Arial"/>
                <w:sz w:val="24"/>
                <w:szCs w:val="24"/>
              </w:rPr>
            </w:pPr>
            <w:r>
              <w:rPr>
                <w:rFonts w:eastAsia="SimSun" w:cs="Arial"/>
                <w:b/>
                <w:sz w:val="22"/>
                <w:szCs w:val="22"/>
              </w:rPr>
              <w:t xml:space="preserve">ELA </w:t>
            </w:r>
            <w:r w:rsidRPr="001E0D10">
              <w:rPr>
                <w:rFonts w:eastAsia="SimSun" w:cs="Arial"/>
                <w:b/>
                <w:sz w:val="22"/>
                <w:szCs w:val="22"/>
              </w:rPr>
              <w:t>Writing</w:t>
            </w:r>
          </w:p>
        </w:tc>
        <w:tc>
          <w:tcPr>
            <w:tcW w:w="1530" w:type="dxa"/>
            <w:tcBorders>
              <w:top w:val="nil"/>
              <w:bottom w:val="single" w:sz="18" w:space="0" w:color="FFFFFF"/>
            </w:tcBorders>
            <w:shd w:val="solid" w:color="000000" w:fill="FFFFFF"/>
          </w:tcPr>
          <w:p w14:paraId="2E58515D" w14:textId="1DCD857E" w:rsidR="005022F5" w:rsidRPr="00C15D02" w:rsidRDefault="005022F5" w:rsidP="005022F5">
            <w:pPr>
              <w:spacing w:before="20" w:after="20"/>
              <w:jc w:val="center"/>
              <w:rPr>
                <w:rFonts w:eastAsia="SimSun" w:cs="Arial"/>
                <w:sz w:val="24"/>
                <w:szCs w:val="24"/>
              </w:rPr>
            </w:pPr>
            <w:r>
              <w:rPr>
                <w:rFonts w:eastAsia="SimSun" w:cs="Arial"/>
                <w:b/>
                <w:sz w:val="22"/>
                <w:szCs w:val="22"/>
              </w:rPr>
              <w:t xml:space="preserve">ELA </w:t>
            </w:r>
            <w:r w:rsidRPr="001E0D10">
              <w:rPr>
                <w:rFonts w:eastAsia="SimSun" w:cs="Arial"/>
                <w:b/>
                <w:sz w:val="22"/>
                <w:szCs w:val="22"/>
              </w:rPr>
              <w:t>Listening</w:t>
            </w:r>
          </w:p>
        </w:tc>
        <w:tc>
          <w:tcPr>
            <w:tcW w:w="1710" w:type="dxa"/>
            <w:tcBorders>
              <w:top w:val="nil"/>
              <w:bottom w:val="single" w:sz="18" w:space="0" w:color="FFFFFF"/>
            </w:tcBorders>
            <w:shd w:val="solid" w:color="000000" w:fill="FFFFFF"/>
          </w:tcPr>
          <w:p w14:paraId="0D361A14" w14:textId="7086F23C" w:rsidR="005022F5" w:rsidRPr="00C15D02" w:rsidRDefault="005022F5" w:rsidP="005022F5">
            <w:pPr>
              <w:spacing w:before="20" w:after="20"/>
              <w:jc w:val="center"/>
              <w:rPr>
                <w:rFonts w:eastAsia="SimSun" w:cs="Arial"/>
                <w:sz w:val="24"/>
                <w:szCs w:val="24"/>
              </w:rPr>
            </w:pPr>
            <w:r w:rsidRPr="00845B5A">
              <w:rPr>
                <w:rFonts w:eastAsia="SimSun" w:cs="Arial"/>
                <w:b/>
                <w:sz w:val="24"/>
                <w:szCs w:val="24"/>
              </w:rPr>
              <w:t>Mathematics</w:t>
            </w:r>
          </w:p>
        </w:tc>
        <w:tc>
          <w:tcPr>
            <w:tcW w:w="1710" w:type="dxa"/>
            <w:tcBorders>
              <w:top w:val="nil"/>
              <w:bottom w:val="single" w:sz="18" w:space="0" w:color="FFFFFF"/>
            </w:tcBorders>
            <w:shd w:val="solid" w:color="000000" w:fill="FFFFFF"/>
          </w:tcPr>
          <w:p w14:paraId="0407E23C" w14:textId="77777777" w:rsidR="005022F5" w:rsidRDefault="005022F5" w:rsidP="005022F5">
            <w:pPr>
              <w:spacing w:before="20" w:after="20"/>
              <w:jc w:val="center"/>
              <w:rPr>
                <w:rFonts w:eastAsia="SimSun" w:cs="Arial"/>
                <w:b/>
                <w:sz w:val="24"/>
                <w:szCs w:val="24"/>
              </w:rPr>
            </w:pPr>
            <w:r>
              <w:rPr>
                <w:rFonts w:eastAsia="SimSun" w:cs="Arial"/>
                <w:b/>
                <w:sz w:val="24"/>
                <w:szCs w:val="24"/>
              </w:rPr>
              <w:t>Science (CAST)</w:t>
            </w:r>
          </w:p>
          <w:p w14:paraId="6F933B11" w14:textId="0814CE43" w:rsidR="005022F5" w:rsidRPr="00C15D02" w:rsidRDefault="005022F5" w:rsidP="005022F5">
            <w:pPr>
              <w:spacing w:before="20" w:after="20"/>
              <w:jc w:val="center"/>
              <w:rPr>
                <w:rFonts w:eastAsia="SimSun" w:cs="Arial"/>
                <w:sz w:val="24"/>
                <w:szCs w:val="24"/>
              </w:rPr>
            </w:pPr>
          </w:p>
        </w:tc>
        <w:tc>
          <w:tcPr>
            <w:tcW w:w="1764" w:type="dxa"/>
            <w:tcBorders>
              <w:top w:val="nil"/>
              <w:bottom w:val="single" w:sz="18" w:space="0" w:color="FFFFFF"/>
            </w:tcBorders>
            <w:shd w:val="solid" w:color="000000" w:fill="FFFFFF"/>
          </w:tcPr>
          <w:p w14:paraId="3D7EC3C8" w14:textId="77777777" w:rsidR="005022F5" w:rsidRPr="00073D61" w:rsidRDefault="005022F5" w:rsidP="005022F5">
            <w:pPr>
              <w:spacing w:before="20" w:after="20"/>
              <w:jc w:val="center"/>
              <w:rPr>
                <w:rFonts w:eastAsia="SimSun" w:cs="Arial"/>
                <w:b/>
                <w:sz w:val="24"/>
                <w:szCs w:val="24"/>
              </w:rPr>
            </w:pPr>
            <w:r w:rsidRPr="001E0D10">
              <w:rPr>
                <w:rFonts w:eastAsia="SimSun" w:cs="Arial"/>
                <w:b/>
                <w:sz w:val="24"/>
                <w:szCs w:val="24"/>
              </w:rPr>
              <w:t>Primary Language</w:t>
            </w:r>
          </w:p>
          <w:p w14:paraId="43299B09" w14:textId="77777777" w:rsidR="005022F5" w:rsidRDefault="005022F5" w:rsidP="005022F5">
            <w:pPr>
              <w:spacing w:before="20" w:after="20"/>
              <w:jc w:val="center"/>
              <w:rPr>
                <w:rFonts w:eastAsia="SimSun" w:cs="Arial"/>
                <w:b/>
                <w:sz w:val="24"/>
                <w:szCs w:val="24"/>
              </w:rPr>
            </w:pPr>
            <w:r>
              <w:rPr>
                <w:rFonts w:eastAsia="SimSun" w:cs="Arial"/>
                <w:b/>
                <w:sz w:val="24"/>
                <w:szCs w:val="24"/>
              </w:rPr>
              <w:t>Assessment</w:t>
            </w:r>
            <w:r w:rsidRPr="00517348">
              <w:rPr>
                <w:rFonts w:eastAsia="SimSun" w:cs="Arial"/>
                <w:b/>
                <w:sz w:val="24"/>
                <w:szCs w:val="24"/>
              </w:rPr>
              <w:t xml:space="preserve"> </w:t>
            </w:r>
            <w:r>
              <w:rPr>
                <w:rFonts w:eastAsia="SimSun" w:cs="Arial"/>
                <w:b/>
                <w:sz w:val="24"/>
                <w:szCs w:val="24"/>
              </w:rPr>
              <w:t xml:space="preserve">(PLA) </w:t>
            </w:r>
            <w:r w:rsidRPr="00517348">
              <w:rPr>
                <w:rFonts w:eastAsia="SimSun" w:cs="Arial"/>
                <w:b/>
                <w:sz w:val="24"/>
                <w:szCs w:val="24"/>
              </w:rPr>
              <w:t>in Spanish</w:t>
            </w:r>
            <w:r>
              <w:rPr>
                <w:rFonts w:eastAsia="SimSun" w:cs="Arial"/>
                <w:b/>
                <w:sz w:val="24"/>
                <w:szCs w:val="24"/>
              </w:rPr>
              <w:t xml:space="preserve"> </w:t>
            </w:r>
          </w:p>
          <w:p w14:paraId="7E4DF827" w14:textId="2E2D77C5" w:rsidR="005022F5" w:rsidRPr="00C15D02" w:rsidRDefault="005022F5" w:rsidP="005022F5">
            <w:pPr>
              <w:spacing w:before="20" w:after="20"/>
              <w:jc w:val="center"/>
              <w:rPr>
                <w:rFonts w:eastAsia="SimSun" w:cs="Arial"/>
                <w:sz w:val="24"/>
                <w:szCs w:val="24"/>
              </w:rPr>
            </w:pPr>
            <w:r w:rsidRPr="007A0E0E">
              <w:rPr>
                <w:rFonts w:eastAsia="SimSun" w:cs="Arial"/>
                <w:b/>
                <w:sz w:val="24"/>
                <w:szCs w:val="24"/>
              </w:rPr>
              <w:t>(</w:t>
            </w:r>
            <w:r>
              <w:rPr>
                <w:rFonts w:eastAsia="SimSun" w:cs="Arial"/>
                <w:b/>
                <w:sz w:val="24"/>
                <w:szCs w:val="24"/>
              </w:rPr>
              <w:t>CSA</w:t>
            </w:r>
            <w:r w:rsidRPr="007A0E0E">
              <w:rPr>
                <w:rFonts w:eastAsia="SimSun" w:cs="Arial"/>
                <w:b/>
                <w:sz w:val="24"/>
                <w:szCs w:val="24"/>
              </w:rPr>
              <w:t>)</w:t>
            </w:r>
          </w:p>
        </w:tc>
      </w:tr>
      <w:tr w:rsidR="0081661F" w:rsidRPr="001E0D10" w14:paraId="1EC94366" w14:textId="77777777" w:rsidTr="00B4656D">
        <w:trPr>
          <w:cnfStyle w:val="000000100000" w:firstRow="0" w:lastRow="0" w:firstColumn="0" w:lastColumn="0" w:oddVBand="0" w:evenVBand="0" w:oddHBand="1" w:evenHBand="0" w:firstRowFirstColumn="0" w:firstRowLastColumn="0" w:lastRowFirstColumn="0" w:lastRowLastColumn="0"/>
        </w:trPr>
        <w:tc>
          <w:tcPr>
            <w:tcW w:w="3357" w:type="dxa"/>
            <w:tcBorders>
              <w:top w:val="single" w:sz="18" w:space="0" w:color="FFFFFF"/>
            </w:tcBorders>
          </w:tcPr>
          <w:p w14:paraId="362549B6" w14:textId="77777777" w:rsidR="0081661F" w:rsidRPr="00C15D02" w:rsidRDefault="0081661F" w:rsidP="0081661F">
            <w:pPr>
              <w:spacing w:before="20" w:after="20"/>
              <w:ind w:left="192"/>
              <w:rPr>
                <w:rFonts w:eastAsia="SimSun" w:cs="Arial"/>
                <w:sz w:val="24"/>
                <w:szCs w:val="24"/>
              </w:rPr>
            </w:pPr>
            <w:r w:rsidRPr="00C15D02">
              <w:rPr>
                <w:rFonts w:eastAsia="SimSun" w:cs="Arial"/>
                <w:sz w:val="24"/>
                <w:szCs w:val="24"/>
              </w:rPr>
              <w:t>Translations</w:t>
            </w:r>
            <w:r>
              <w:rPr>
                <w:rFonts w:eastAsia="SimSun" w:cs="Arial"/>
                <w:sz w:val="24"/>
                <w:szCs w:val="24"/>
                <w:vertAlign w:val="superscript"/>
              </w:rPr>
              <w:t>1</w:t>
            </w:r>
            <w:r w:rsidRPr="00C15D02">
              <w:rPr>
                <w:rFonts w:eastAsia="SimSun" w:cs="Arial"/>
                <w:sz w:val="24"/>
                <w:szCs w:val="24"/>
              </w:rPr>
              <w:t xml:space="preserve"> (glossary)</w:t>
            </w:r>
          </w:p>
          <w:p w14:paraId="4F8997B1" w14:textId="77777777" w:rsidR="0081661F" w:rsidRDefault="0081661F" w:rsidP="0081661F">
            <w:pPr>
              <w:spacing w:before="20" w:after="20"/>
              <w:ind w:left="192"/>
              <w:rPr>
                <w:rFonts w:eastAsia="SimSun" w:cs="Arial"/>
                <w:sz w:val="24"/>
                <w:szCs w:val="24"/>
              </w:rPr>
            </w:pPr>
            <w:r>
              <w:rPr>
                <w:rFonts w:eastAsia="SimSun" w:cs="Arial"/>
                <w:sz w:val="24"/>
                <w:szCs w:val="24"/>
              </w:rPr>
              <w:t xml:space="preserve">See the CAASPP Accessibility Guide on the Student Accessibility Resources and Test Settings web page: </w:t>
            </w:r>
            <w:hyperlink r:id="rId22" w:tooltip="Accessibility Guide on the Student Accessibility Resources and Test Settings web page" w:history="1">
              <w:r w:rsidRPr="001B204C">
                <w:rPr>
                  <w:rStyle w:val="Hyperlink"/>
                  <w:rFonts w:eastAsia="SimSun" w:cs="Arial"/>
                  <w:sz w:val="24"/>
                  <w:szCs w:val="24"/>
                </w:rPr>
                <w:t>http://www.caaspp.org/administration/accessibility/index.html</w:t>
              </w:r>
            </w:hyperlink>
          </w:p>
          <w:p w14:paraId="069FD5BF" w14:textId="77777777" w:rsidR="0081661F" w:rsidRPr="00C15D02" w:rsidRDefault="0081661F" w:rsidP="0081661F">
            <w:pPr>
              <w:spacing w:before="20" w:after="20"/>
              <w:ind w:left="192"/>
              <w:rPr>
                <w:rFonts w:eastAsia="SimSun" w:cs="Arial"/>
                <w:sz w:val="24"/>
                <w:szCs w:val="24"/>
              </w:rPr>
            </w:pPr>
          </w:p>
        </w:tc>
        <w:tc>
          <w:tcPr>
            <w:tcW w:w="1539" w:type="dxa"/>
            <w:tcBorders>
              <w:top w:val="single" w:sz="18" w:space="0" w:color="FFFFFF"/>
            </w:tcBorders>
          </w:tcPr>
          <w:p w14:paraId="3CD7C0C0" w14:textId="6C8D5390" w:rsidR="0081661F" w:rsidRDefault="0081661F" w:rsidP="0081661F">
            <w:pPr>
              <w:spacing w:before="20" w:after="20"/>
              <w:jc w:val="center"/>
              <w:rPr>
                <w:rFonts w:eastAsia="SimSun" w:cs="Arial"/>
                <w:sz w:val="24"/>
                <w:szCs w:val="24"/>
              </w:rPr>
            </w:pPr>
            <w:r>
              <w:rPr>
                <w:rFonts w:eastAsia="SimSun" w:cs="Arial"/>
                <w:sz w:val="24"/>
                <w:szCs w:val="24"/>
              </w:rPr>
              <w:t>NA</w:t>
            </w:r>
          </w:p>
        </w:tc>
        <w:tc>
          <w:tcPr>
            <w:tcW w:w="1620" w:type="dxa"/>
            <w:tcBorders>
              <w:top w:val="single" w:sz="18" w:space="0" w:color="FFFFFF"/>
            </w:tcBorders>
          </w:tcPr>
          <w:p w14:paraId="3C0A60B7" w14:textId="04CBBB98" w:rsidR="0081661F" w:rsidRDefault="0081661F" w:rsidP="0081661F">
            <w:pPr>
              <w:spacing w:before="20" w:after="20"/>
              <w:jc w:val="center"/>
              <w:rPr>
                <w:rFonts w:eastAsia="SimSun" w:cs="Arial"/>
                <w:sz w:val="24"/>
                <w:szCs w:val="24"/>
              </w:rPr>
            </w:pPr>
            <w:r>
              <w:rPr>
                <w:rFonts w:eastAsia="SimSun" w:cs="Arial"/>
                <w:sz w:val="24"/>
                <w:szCs w:val="24"/>
              </w:rPr>
              <w:t>NA</w:t>
            </w:r>
          </w:p>
        </w:tc>
        <w:tc>
          <w:tcPr>
            <w:tcW w:w="1530" w:type="dxa"/>
            <w:tcBorders>
              <w:top w:val="single" w:sz="18" w:space="0" w:color="FFFFFF"/>
            </w:tcBorders>
          </w:tcPr>
          <w:p w14:paraId="752D1396" w14:textId="16E86880" w:rsidR="0081661F" w:rsidRDefault="0081661F" w:rsidP="0081661F">
            <w:pPr>
              <w:spacing w:before="20" w:after="20"/>
              <w:jc w:val="center"/>
              <w:rPr>
                <w:rFonts w:eastAsia="SimSun" w:cs="Arial"/>
                <w:sz w:val="24"/>
                <w:szCs w:val="24"/>
              </w:rPr>
            </w:pPr>
            <w:r>
              <w:rPr>
                <w:rFonts w:eastAsia="SimSun" w:cs="Arial"/>
                <w:sz w:val="24"/>
                <w:szCs w:val="24"/>
              </w:rPr>
              <w:t>NA</w:t>
            </w:r>
          </w:p>
        </w:tc>
        <w:tc>
          <w:tcPr>
            <w:tcW w:w="1710" w:type="dxa"/>
            <w:tcBorders>
              <w:top w:val="single" w:sz="18" w:space="0" w:color="FFFFFF"/>
            </w:tcBorders>
          </w:tcPr>
          <w:p w14:paraId="5D5549CA" w14:textId="6CFDA567" w:rsidR="0081661F" w:rsidRPr="00C15D02" w:rsidRDefault="0081661F" w:rsidP="0081661F">
            <w:pPr>
              <w:spacing w:before="20" w:after="20"/>
              <w:jc w:val="center"/>
              <w:rPr>
                <w:rFonts w:eastAsia="SimSun" w:cs="Arial"/>
                <w:sz w:val="24"/>
                <w:szCs w:val="24"/>
              </w:rPr>
            </w:pPr>
            <w:r w:rsidRPr="00C15D02">
              <w:rPr>
                <w:rFonts w:eastAsia="SimSun" w:cs="Arial"/>
                <w:sz w:val="24"/>
                <w:szCs w:val="24"/>
              </w:rPr>
              <w:t>D</w:t>
            </w:r>
          </w:p>
        </w:tc>
        <w:tc>
          <w:tcPr>
            <w:tcW w:w="1710" w:type="dxa"/>
            <w:tcBorders>
              <w:top w:val="single" w:sz="18" w:space="0" w:color="FFFFFF"/>
            </w:tcBorders>
          </w:tcPr>
          <w:p w14:paraId="2BFCC498" w14:textId="59BF5561" w:rsidR="0081661F" w:rsidRPr="00C15D02" w:rsidRDefault="0081661F" w:rsidP="0081661F">
            <w:pPr>
              <w:spacing w:before="20" w:after="20"/>
              <w:jc w:val="center"/>
              <w:rPr>
                <w:rFonts w:eastAsia="SimSun" w:cs="Arial"/>
                <w:sz w:val="24"/>
                <w:szCs w:val="24"/>
              </w:rPr>
            </w:pPr>
            <w:r w:rsidRPr="00C15D02">
              <w:rPr>
                <w:rFonts w:eastAsia="SimSun" w:cs="Arial"/>
                <w:sz w:val="24"/>
                <w:szCs w:val="24"/>
              </w:rPr>
              <w:t>D</w:t>
            </w:r>
          </w:p>
        </w:tc>
        <w:tc>
          <w:tcPr>
            <w:tcW w:w="1764" w:type="dxa"/>
            <w:tcBorders>
              <w:top w:val="single" w:sz="18" w:space="0" w:color="FFFFFF"/>
            </w:tcBorders>
          </w:tcPr>
          <w:p w14:paraId="1B0EB883" w14:textId="1C3B58E9" w:rsidR="0081661F" w:rsidRDefault="0081661F" w:rsidP="0081661F">
            <w:pPr>
              <w:spacing w:before="20" w:after="20"/>
              <w:jc w:val="center"/>
              <w:rPr>
                <w:rFonts w:eastAsia="SimSun" w:cs="Arial"/>
                <w:sz w:val="24"/>
                <w:szCs w:val="24"/>
              </w:rPr>
            </w:pPr>
            <w:r>
              <w:rPr>
                <w:rFonts w:eastAsia="SimSun" w:cs="Arial"/>
                <w:sz w:val="24"/>
                <w:szCs w:val="24"/>
              </w:rPr>
              <w:t>U</w:t>
            </w:r>
          </w:p>
        </w:tc>
      </w:tr>
      <w:tr w:rsidR="0081661F" w:rsidRPr="001E0D10" w14:paraId="5424865E" w14:textId="77777777" w:rsidTr="00BE2D15">
        <w:trPr>
          <w:cnfStyle w:val="000000010000" w:firstRow="0" w:lastRow="0" w:firstColumn="0" w:lastColumn="0" w:oddVBand="0" w:evenVBand="0" w:oddHBand="0" w:evenHBand="1" w:firstRowFirstColumn="0" w:firstRowLastColumn="0" w:lastRowFirstColumn="0" w:lastRowLastColumn="0"/>
          <w:trHeight w:val="789"/>
        </w:trPr>
        <w:tc>
          <w:tcPr>
            <w:tcW w:w="3357" w:type="dxa"/>
          </w:tcPr>
          <w:p w14:paraId="0030BFD1" w14:textId="77777777" w:rsidR="0081661F" w:rsidRPr="00C15D02" w:rsidRDefault="0081661F" w:rsidP="0081661F">
            <w:pPr>
              <w:spacing w:before="20" w:after="20"/>
              <w:ind w:left="192"/>
              <w:rPr>
                <w:rFonts w:eastAsia="SimSun" w:cs="Arial"/>
                <w:sz w:val="24"/>
                <w:szCs w:val="24"/>
              </w:rPr>
            </w:pPr>
            <w:r w:rsidRPr="00C15D02">
              <w:rPr>
                <w:rFonts w:eastAsia="SimSun" w:cs="Arial"/>
                <w:sz w:val="24"/>
                <w:szCs w:val="24"/>
              </w:rPr>
              <w:t>Translations</w:t>
            </w:r>
            <w:r>
              <w:rPr>
                <w:rFonts w:eastAsia="SimSun" w:cs="Arial"/>
                <w:sz w:val="24"/>
                <w:szCs w:val="24"/>
                <w:vertAlign w:val="superscript"/>
              </w:rPr>
              <w:t>1</w:t>
            </w:r>
            <w:r w:rsidRPr="00C15D02">
              <w:rPr>
                <w:rFonts w:eastAsia="SimSun" w:cs="Arial"/>
                <w:sz w:val="24"/>
                <w:szCs w:val="24"/>
              </w:rPr>
              <w:t xml:space="preserve"> (Spanish stacked)</w:t>
            </w:r>
          </w:p>
        </w:tc>
        <w:tc>
          <w:tcPr>
            <w:tcW w:w="1539" w:type="dxa"/>
          </w:tcPr>
          <w:p w14:paraId="693B53A5" w14:textId="77777777" w:rsidR="0081661F" w:rsidRPr="00C15D02" w:rsidRDefault="0081661F" w:rsidP="0081661F">
            <w:pPr>
              <w:spacing w:before="20" w:after="20"/>
              <w:jc w:val="center"/>
              <w:rPr>
                <w:rFonts w:eastAsia="SimSun" w:cs="Arial"/>
                <w:sz w:val="24"/>
                <w:szCs w:val="24"/>
              </w:rPr>
            </w:pPr>
            <w:r>
              <w:rPr>
                <w:rFonts w:eastAsia="SimSun" w:cs="Arial"/>
                <w:sz w:val="24"/>
                <w:szCs w:val="24"/>
              </w:rPr>
              <w:t>NA</w:t>
            </w:r>
          </w:p>
        </w:tc>
        <w:tc>
          <w:tcPr>
            <w:tcW w:w="1620" w:type="dxa"/>
          </w:tcPr>
          <w:p w14:paraId="2404CCEB" w14:textId="77777777" w:rsidR="0081661F" w:rsidRPr="00C15D02" w:rsidRDefault="0081661F" w:rsidP="0081661F">
            <w:pPr>
              <w:spacing w:before="20" w:after="20"/>
              <w:jc w:val="center"/>
              <w:rPr>
                <w:rFonts w:eastAsia="SimSun" w:cs="Arial"/>
                <w:sz w:val="24"/>
                <w:szCs w:val="24"/>
              </w:rPr>
            </w:pPr>
            <w:r>
              <w:rPr>
                <w:rFonts w:eastAsia="SimSun" w:cs="Arial"/>
                <w:sz w:val="24"/>
                <w:szCs w:val="24"/>
              </w:rPr>
              <w:t>NA</w:t>
            </w:r>
          </w:p>
        </w:tc>
        <w:tc>
          <w:tcPr>
            <w:tcW w:w="1530" w:type="dxa"/>
          </w:tcPr>
          <w:p w14:paraId="67360B6A" w14:textId="77777777" w:rsidR="0081661F" w:rsidRPr="00C15D02" w:rsidRDefault="0081661F" w:rsidP="0081661F">
            <w:pPr>
              <w:spacing w:before="20" w:after="20"/>
              <w:jc w:val="center"/>
              <w:rPr>
                <w:rFonts w:eastAsia="SimSun" w:cs="Arial"/>
                <w:sz w:val="24"/>
                <w:szCs w:val="24"/>
              </w:rPr>
            </w:pPr>
            <w:r>
              <w:rPr>
                <w:rFonts w:eastAsia="SimSun" w:cs="Arial"/>
                <w:sz w:val="24"/>
                <w:szCs w:val="24"/>
              </w:rPr>
              <w:t>NA</w:t>
            </w:r>
          </w:p>
        </w:tc>
        <w:tc>
          <w:tcPr>
            <w:tcW w:w="1710" w:type="dxa"/>
          </w:tcPr>
          <w:p w14:paraId="1F60DC9E" w14:textId="77777777" w:rsidR="0081661F" w:rsidRPr="00C15D02" w:rsidRDefault="0081661F" w:rsidP="0081661F">
            <w:pPr>
              <w:spacing w:before="20" w:after="20"/>
              <w:jc w:val="center"/>
              <w:rPr>
                <w:rFonts w:eastAsia="SimSun" w:cs="Arial"/>
                <w:sz w:val="24"/>
                <w:szCs w:val="24"/>
              </w:rPr>
            </w:pPr>
            <w:r w:rsidRPr="00C15D02">
              <w:rPr>
                <w:rFonts w:eastAsia="SimSun" w:cs="Arial"/>
                <w:sz w:val="24"/>
                <w:szCs w:val="24"/>
              </w:rPr>
              <w:t>D</w:t>
            </w:r>
          </w:p>
        </w:tc>
        <w:tc>
          <w:tcPr>
            <w:tcW w:w="1710" w:type="dxa"/>
          </w:tcPr>
          <w:p w14:paraId="61FC5D95" w14:textId="77777777" w:rsidR="0081661F" w:rsidRPr="00C15D02" w:rsidRDefault="0081661F" w:rsidP="0081661F">
            <w:pPr>
              <w:spacing w:before="20" w:after="20"/>
              <w:jc w:val="center"/>
              <w:rPr>
                <w:rFonts w:eastAsia="SimSun" w:cs="Arial"/>
                <w:b/>
                <w:sz w:val="24"/>
                <w:szCs w:val="24"/>
              </w:rPr>
            </w:pPr>
            <w:r w:rsidRPr="00C15D02">
              <w:rPr>
                <w:rFonts w:eastAsia="SimSun" w:cs="Arial"/>
                <w:sz w:val="24"/>
                <w:szCs w:val="24"/>
              </w:rPr>
              <w:t>D</w:t>
            </w:r>
          </w:p>
        </w:tc>
        <w:tc>
          <w:tcPr>
            <w:tcW w:w="1764" w:type="dxa"/>
          </w:tcPr>
          <w:p w14:paraId="299F0235" w14:textId="77777777" w:rsidR="0081661F" w:rsidRPr="00C15D02" w:rsidRDefault="0081661F" w:rsidP="0081661F">
            <w:pPr>
              <w:spacing w:before="20" w:after="20"/>
              <w:jc w:val="center"/>
              <w:rPr>
                <w:rFonts w:eastAsia="SimSun" w:cs="Arial"/>
                <w:sz w:val="24"/>
                <w:szCs w:val="24"/>
              </w:rPr>
            </w:pPr>
            <w:r>
              <w:rPr>
                <w:rFonts w:eastAsia="SimSun" w:cs="Arial"/>
                <w:sz w:val="24"/>
                <w:szCs w:val="24"/>
              </w:rPr>
              <w:t>NA</w:t>
            </w:r>
          </w:p>
        </w:tc>
      </w:tr>
      <w:tr w:rsidR="005022F5" w:rsidRPr="001E0D10" w14:paraId="2473B5A6" w14:textId="77777777" w:rsidTr="00BE2D15">
        <w:trPr>
          <w:cnfStyle w:val="000000100000" w:firstRow="0" w:lastRow="0" w:firstColumn="0" w:lastColumn="0" w:oddVBand="0" w:evenVBand="0" w:oddHBand="1" w:evenHBand="0" w:firstRowFirstColumn="0" w:firstRowLastColumn="0" w:lastRowFirstColumn="0" w:lastRowLastColumn="0"/>
          <w:trHeight w:val="789"/>
        </w:trPr>
        <w:tc>
          <w:tcPr>
            <w:tcW w:w="3357" w:type="dxa"/>
          </w:tcPr>
          <w:p w14:paraId="22C1E4F6" w14:textId="116D2512" w:rsidR="0081661F" w:rsidRPr="00C15D02" w:rsidRDefault="0081661F" w:rsidP="0081661F">
            <w:pPr>
              <w:spacing w:before="20" w:after="20"/>
              <w:ind w:left="192"/>
              <w:rPr>
                <w:rFonts w:eastAsia="SimSun" w:cs="Arial"/>
                <w:sz w:val="24"/>
                <w:szCs w:val="24"/>
              </w:rPr>
            </w:pPr>
            <w:r w:rsidRPr="00C15D02">
              <w:rPr>
                <w:rFonts w:eastAsia="SimSun" w:cs="Arial"/>
                <w:sz w:val="24"/>
                <w:szCs w:val="24"/>
              </w:rPr>
              <w:t>Turn off any universal tool</w:t>
            </w:r>
          </w:p>
        </w:tc>
        <w:tc>
          <w:tcPr>
            <w:tcW w:w="1539" w:type="dxa"/>
          </w:tcPr>
          <w:p w14:paraId="03796EAA" w14:textId="2333D824" w:rsidR="0081661F" w:rsidRDefault="0081661F" w:rsidP="0081661F">
            <w:pPr>
              <w:spacing w:before="20" w:after="20"/>
              <w:jc w:val="center"/>
              <w:rPr>
                <w:rFonts w:eastAsia="SimSun" w:cs="Arial"/>
                <w:sz w:val="24"/>
                <w:szCs w:val="24"/>
              </w:rPr>
            </w:pPr>
            <w:r w:rsidRPr="00C15D02">
              <w:rPr>
                <w:rFonts w:eastAsia="SimSun" w:cs="Arial"/>
                <w:sz w:val="24"/>
                <w:szCs w:val="24"/>
              </w:rPr>
              <w:t>D</w:t>
            </w:r>
          </w:p>
        </w:tc>
        <w:tc>
          <w:tcPr>
            <w:tcW w:w="1620" w:type="dxa"/>
          </w:tcPr>
          <w:p w14:paraId="64971332" w14:textId="16F7A430" w:rsidR="0081661F" w:rsidRDefault="0081661F" w:rsidP="0081661F">
            <w:pPr>
              <w:spacing w:before="20" w:after="20"/>
              <w:jc w:val="center"/>
              <w:rPr>
                <w:rFonts w:eastAsia="SimSun" w:cs="Arial"/>
                <w:sz w:val="24"/>
                <w:szCs w:val="24"/>
              </w:rPr>
            </w:pPr>
            <w:r w:rsidRPr="00C15D02">
              <w:rPr>
                <w:rFonts w:eastAsia="SimSun" w:cs="Arial"/>
                <w:sz w:val="24"/>
                <w:szCs w:val="24"/>
              </w:rPr>
              <w:t>D</w:t>
            </w:r>
          </w:p>
        </w:tc>
        <w:tc>
          <w:tcPr>
            <w:tcW w:w="1530" w:type="dxa"/>
          </w:tcPr>
          <w:p w14:paraId="12C86226" w14:textId="35628760" w:rsidR="0081661F" w:rsidRDefault="0081661F" w:rsidP="0081661F">
            <w:pPr>
              <w:spacing w:before="20" w:after="20"/>
              <w:jc w:val="center"/>
              <w:rPr>
                <w:rFonts w:eastAsia="SimSun" w:cs="Arial"/>
                <w:sz w:val="24"/>
                <w:szCs w:val="24"/>
              </w:rPr>
            </w:pPr>
            <w:r w:rsidRPr="00C15D02">
              <w:rPr>
                <w:rFonts w:eastAsia="SimSun" w:cs="Arial"/>
                <w:sz w:val="24"/>
                <w:szCs w:val="24"/>
              </w:rPr>
              <w:t>D</w:t>
            </w:r>
          </w:p>
        </w:tc>
        <w:tc>
          <w:tcPr>
            <w:tcW w:w="1710" w:type="dxa"/>
          </w:tcPr>
          <w:p w14:paraId="2C69FE62" w14:textId="1FF041B9" w:rsidR="0081661F" w:rsidRPr="00C15D02" w:rsidRDefault="0081661F" w:rsidP="0081661F">
            <w:pPr>
              <w:spacing w:before="20" w:after="20"/>
              <w:jc w:val="center"/>
              <w:rPr>
                <w:rFonts w:eastAsia="SimSun" w:cs="Arial"/>
                <w:sz w:val="24"/>
                <w:szCs w:val="24"/>
              </w:rPr>
            </w:pPr>
            <w:r w:rsidRPr="00C15D02">
              <w:rPr>
                <w:rFonts w:eastAsia="SimSun" w:cs="Arial"/>
                <w:sz w:val="24"/>
                <w:szCs w:val="24"/>
              </w:rPr>
              <w:t>D</w:t>
            </w:r>
          </w:p>
        </w:tc>
        <w:tc>
          <w:tcPr>
            <w:tcW w:w="1710" w:type="dxa"/>
          </w:tcPr>
          <w:p w14:paraId="7950C060" w14:textId="5F16137F" w:rsidR="0081661F" w:rsidRPr="00C15D02" w:rsidRDefault="0081661F" w:rsidP="0081661F">
            <w:pPr>
              <w:spacing w:before="20" w:after="20"/>
              <w:jc w:val="center"/>
              <w:rPr>
                <w:rFonts w:eastAsia="SimSun" w:cs="Arial"/>
                <w:sz w:val="24"/>
                <w:szCs w:val="24"/>
              </w:rPr>
            </w:pPr>
            <w:r w:rsidRPr="00C15D02">
              <w:rPr>
                <w:rFonts w:eastAsia="SimSun" w:cs="Arial"/>
                <w:sz w:val="24"/>
                <w:szCs w:val="24"/>
              </w:rPr>
              <w:t>D</w:t>
            </w:r>
          </w:p>
        </w:tc>
        <w:tc>
          <w:tcPr>
            <w:tcW w:w="1764" w:type="dxa"/>
          </w:tcPr>
          <w:p w14:paraId="29F12DB8" w14:textId="6CF6DF4D" w:rsidR="0081661F" w:rsidRDefault="0081661F" w:rsidP="0081661F">
            <w:pPr>
              <w:spacing w:before="20" w:after="20"/>
              <w:jc w:val="center"/>
              <w:rPr>
                <w:rFonts w:eastAsia="SimSun" w:cs="Arial"/>
                <w:sz w:val="24"/>
                <w:szCs w:val="24"/>
              </w:rPr>
            </w:pPr>
            <w:r>
              <w:rPr>
                <w:rFonts w:eastAsia="SimSun" w:cs="Arial"/>
                <w:sz w:val="24"/>
                <w:szCs w:val="24"/>
              </w:rPr>
              <w:t>D</w:t>
            </w:r>
          </w:p>
        </w:tc>
      </w:tr>
      <w:tr w:rsidR="005022F5" w:rsidRPr="001E0D10" w14:paraId="1C1F5179" w14:textId="77777777" w:rsidTr="00BE2D15">
        <w:trPr>
          <w:cnfStyle w:val="000000010000" w:firstRow="0" w:lastRow="0" w:firstColumn="0" w:lastColumn="0" w:oddVBand="0" w:evenVBand="0" w:oddHBand="0" w:evenHBand="1" w:firstRowFirstColumn="0" w:firstRowLastColumn="0" w:lastRowFirstColumn="0" w:lastRowLastColumn="0"/>
          <w:trHeight w:val="789"/>
        </w:trPr>
        <w:tc>
          <w:tcPr>
            <w:tcW w:w="3357" w:type="dxa"/>
          </w:tcPr>
          <w:p w14:paraId="16D4A6C0" w14:textId="664A45A0" w:rsidR="0081661F" w:rsidRPr="00C15D02" w:rsidRDefault="0081661F" w:rsidP="0081661F">
            <w:pPr>
              <w:spacing w:before="20" w:after="20"/>
              <w:ind w:left="192"/>
              <w:rPr>
                <w:rFonts w:eastAsia="SimSun" w:cs="Arial"/>
                <w:sz w:val="24"/>
                <w:szCs w:val="24"/>
              </w:rPr>
            </w:pPr>
            <w:r w:rsidRPr="00C15D02">
              <w:rPr>
                <w:rFonts w:eastAsia="SimSun" w:cs="Arial"/>
                <w:sz w:val="24"/>
                <w:szCs w:val="24"/>
              </w:rPr>
              <w:t>Writing tools for student- generated responses (i.e., bold, italic, bullets, undo/redo)</w:t>
            </w:r>
          </w:p>
        </w:tc>
        <w:tc>
          <w:tcPr>
            <w:tcW w:w="1539" w:type="dxa"/>
          </w:tcPr>
          <w:p w14:paraId="4A5DE5CA" w14:textId="77777777" w:rsidR="0081661F" w:rsidRPr="00C15D02" w:rsidRDefault="0081661F" w:rsidP="0081661F">
            <w:pPr>
              <w:spacing w:before="20" w:after="20"/>
              <w:jc w:val="center"/>
              <w:rPr>
                <w:rFonts w:eastAsia="SimSun" w:cs="Arial"/>
                <w:sz w:val="24"/>
                <w:szCs w:val="24"/>
              </w:rPr>
            </w:pPr>
            <w:r w:rsidRPr="00C15D02">
              <w:rPr>
                <w:rFonts w:eastAsia="SimSun" w:cs="Arial"/>
                <w:sz w:val="24"/>
                <w:szCs w:val="24"/>
              </w:rPr>
              <w:t>U</w:t>
            </w:r>
          </w:p>
          <w:p w14:paraId="770DD562" w14:textId="0F4547FC" w:rsidR="0081661F" w:rsidRDefault="0081661F" w:rsidP="0081661F">
            <w:pPr>
              <w:spacing w:before="20" w:after="20"/>
              <w:jc w:val="center"/>
              <w:rPr>
                <w:rFonts w:eastAsia="SimSun" w:cs="Arial"/>
                <w:sz w:val="24"/>
                <w:szCs w:val="24"/>
              </w:rPr>
            </w:pPr>
            <w:r w:rsidRPr="00C15D02">
              <w:rPr>
                <w:rFonts w:eastAsia="SimSun" w:cs="Arial"/>
                <w:sz w:val="24"/>
                <w:szCs w:val="24"/>
              </w:rPr>
              <w:t>(for specific items)</w:t>
            </w:r>
          </w:p>
        </w:tc>
        <w:tc>
          <w:tcPr>
            <w:tcW w:w="1620" w:type="dxa"/>
          </w:tcPr>
          <w:p w14:paraId="6FE73A9A" w14:textId="77777777" w:rsidR="0081661F" w:rsidRDefault="0081661F" w:rsidP="0081661F">
            <w:pPr>
              <w:spacing w:before="20" w:after="20"/>
              <w:jc w:val="center"/>
              <w:rPr>
                <w:rFonts w:eastAsia="SimSun" w:cs="Arial"/>
                <w:sz w:val="24"/>
                <w:szCs w:val="24"/>
              </w:rPr>
            </w:pPr>
            <w:r w:rsidRPr="00C15D02">
              <w:rPr>
                <w:rFonts w:eastAsia="SimSun" w:cs="Arial"/>
                <w:sz w:val="24"/>
                <w:szCs w:val="24"/>
              </w:rPr>
              <w:t>U</w:t>
            </w:r>
          </w:p>
          <w:p w14:paraId="68C0154C" w14:textId="14C01EA8" w:rsidR="0081661F" w:rsidRDefault="0081661F" w:rsidP="0081661F">
            <w:pPr>
              <w:spacing w:before="20" w:after="20"/>
              <w:jc w:val="center"/>
              <w:rPr>
                <w:rFonts w:eastAsia="SimSun" w:cs="Arial"/>
                <w:sz w:val="24"/>
                <w:szCs w:val="24"/>
              </w:rPr>
            </w:pPr>
            <w:r w:rsidRPr="00C15D02">
              <w:rPr>
                <w:rFonts w:eastAsia="SimSun" w:cs="Arial"/>
                <w:sz w:val="24"/>
                <w:szCs w:val="24"/>
              </w:rPr>
              <w:t>(for specific items)</w:t>
            </w:r>
          </w:p>
        </w:tc>
        <w:tc>
          <w:tcPr>
            <w:tcW w:w="1530" w:type="dxa"/>
          </w:tcPr>
          <w:p w14:paraId="2964DE7C" w14:textId="77777777" w:rsidR="0081661F" w:rsidRDefault="0081661F" w:rsidP="0081661F">
            <w:pPr>
              <w:spacing w:before="20" w:after="20"/>
              <w:jc w:val="center"/>
              <w:rPr>
                <w:rFonts w:eastAsia="SimSun" w:cs="Arial"/>
                <w:sz w:val="24"/>
                <w:szCs w:val="24"/>
              </w:rPr>
            </w:pPr>
            <w:r w:rsidRPr="00C15D02">
              <w:rPr>
                <w:rFonts w:eastAsia="SimSun" w:cs="Arial"/>
                <w:sz w:val="24"/>
                <w:szCs w:val="24"/>
              </w:rPr>
              <w:t>U</w:t>
            </w:r>
          </w:p>
          <w:p w14:paraId="2BFDF8D3" w14:textId="1DB81184" w:rsidR="0081661F" w:rsidRDefault="0081661F" w:rsidP="0081661F">
            <w:pPr>
              <w:spacing w:before="20" w:after="20"/>
              <w:jc w:val="center"/>
              <w:rPr>
                <w:rFonts w:eastAsia="SimSun" w:cs="Arial"/>
                <w:sz w:val="24"/>
                <w:szCs w:val="24"/>
              </w:rPr>
            </w:pPr>
            <w:r w:rsidRPr="00C15D02">
              <w:rPr>
                <w:rFonts w:eastAsia="SimSun" w:cs="Arial"/>
                <w:sz w:val="24"/>
                <w:szCs w:val="24"/>
              </w:rPr>
              <w:t>(for specific items)</w:t>
            </w:r>
          </w:p>
        </w:tc>
        <w:tc>
          <w:tcPr>
            <w:tcW w:w="1710" w:type="dxa"/>
          </w:tcPr>
          <w:p w14:paraId="3984BFF5" w14:textId="77777777" w:rsidR="0081661F" w:rsidRDefault="0081661F" w:rsidP="0081661F">
            <w:pPr>
              <w:spacing w:before="20" w:after="20"/>
              <w:jc w:val="center"/>
              <w:rPr>
                <w:rFonts w:eastAsia="SimSun" w:cs="Arial"/>
                <w:sz w:val="24"/>
                <w:szCs w:val="24"/>
              </w:rPr>
            </w:pPr>
            <w:r w:rsidRPr="00C15D02">
              <w:rPr>
                <w:rFonts w:eastAsia="SimSun" w:cs="Arial"/>
                <w:sz w:val="24"/>
                <w:szCs w:val="24"/>
              </w:rPr>
              <w:t>U</w:t>
            </w:r>
          </w:p>
          <w:p w14:paraId="493F85ED" w14:textId="34C4ED07" w:rsidR="0081661F" w:rsidRPr="00C15D02" w:rsidRDefault="0081661F" w:rsidP="0081661F">
            <w:pPr>
              <w:spacing w:before="20" w:after="20"/>
              <w:jc w:val="center"/>
              <w:rPr>
                <w:rFonts w:eastAsia="SimSun" w:cs="Arial"/>
                <w:sz w:val="24"/>
                <w:szCs w:val="24"/>
              </w:rPr>
            </w:pPr>
            <w:r w:rsidRPr="00C15D02">
              <w:rPr>
                <w:rFonts w:eastAsia="SimSun" w:cs="Arial"/>
                <w:sz w:val="24"/>
                <w:szCs w:val="24"/>
              </w:rPr>
              <w:t>(for specific items)</w:t>
            </w:r>
          </w:p>
        </w:tc>
        <w:tc>
          <w:tcPr>
            <w:tcW w:w="1710" w:type="dxa"/>
          </w:tcPr>
          <w:p w14:paraId="2501B5AF" w14:textId="01C5E2EA" w:rsidR="0081661F" w:rsidRPr="00C15D02" w:rsidRDefault="0081661F" w:rsidP="0081661F">
            <w:pPr>
              <w:spacing w:before="20" w:after="20"/>
              <w:jc w:val="center"/>
              <w:rPr>
                <w:rFonts w:eastAsia="SimSun" w:cs="Arial"/>
                <w:sz w:val="24"/>
                <w:szCs w:val="24"/>
              </w:rPr>
            </w:pPr>
            <w:r w:rsidRPr="00C15D02">
              <w:rPr>
                <w:rFonts w:eastAsia="SimSun" w:cs="Arial"/>
                <w:sz w:val="24"/>
                <w:szCs w:val="24"/>
              </w:rPr>
              <w:t>U</w:t>
            </w:r>
          </w:p>
        </w:tc>
        <w:tc>
          <w:tcPr>
            <w:tcW w:w="1764" w:type="dxa"/>
          </w:tcPr>
          <w:p w14:paraId="4DA3B338" w14:textId="1F9ED56B" w:rsidR="0081661F" w:rsidRDefault="0081661F" w:rsidP="0081661F">
            <w:pPr>
              <w:spacing w:before="20" w:after="20"/>
              <w:jc w:val="center"/>
              <w:rPr>
                <w:rFonts w:eastAsia="SimSun" w:cs="Arial"/>
                <w:sz w:val="24"/>
                <w:szCs w:val="24"/>
              </w:rPr>
            </w:pPr>
            <w:r>
              <w:rPr>
                <w:rFonts w:eastAsia="SimSun" w:cs="Arial"/>
                <w:sz w:val="24"/>
                <w:szCs w:val="24"/>
              </w:rPr>
              <w:t>U</w:t>
            </w:r>
          </w:p>
        </w:tc>
      </w:tr>
      <w:tr w:rsidR="005022F5" w:rsidRPr="001E0D10" w14:paraId="53C7822F" w14:textId="77777777" w:rsidTr="00BE2D15">
        <w:trPr>
          <w:cnfStyle w:val="000000100000" w:firstRow="0" w:lastRow="0" w:firstColumn="0" w:lastColumn="0" w:oddVBand="0" w:evenVBand="0" w:oddHBand="1" w:evenHBand="0" w:firstRowFirstColumn="0" w:firstRowLastColumn="0" w:lastRowFirstColumn="0" w:lastRowLastColumn="0"/>
          <w:trHeight w:val="789"/>
        </w:trPr>
        <w:tc>
          <w:tcPr>
            <w:tcW w:w="3357" w:type="dxa"/>
          </w:tcPr>
          <w:p w14:paraId="225568BC" w14:textId="4163C297" w:rsidR="0081661F" w:rsidRPr="00C15D02" w:rsidRDefault="0081661F" w:rsidP="0081661F">
            <w:pPr>
              <w:spacing w:before="20" w:after="20"/>
              <w:ind w:left="192"/>
              <w:rPr>
                <w:rFonts w:eastAsia="SimSun" w:cs="Arial"/>
                <w:sz w:val="24"/>
                <w:szCs w:val="24"/>
              </w:rPr>
            </w:pPr>
            <w:r w:rsidRPr="00C15D02">
              <w:rPr>
                <w:rFonts w:eastAsia="SimSun" w:cs="Arial"/>
                <w:sz w:val="24"/>
                <w:szCs w:val="24"/>
              </w:rPr>
              <w:t>Zoom (in/out)</w:t>
            </w:r>
          </w:p>
        </w:tc>
        <w:tc>
          <w:tcPr>
            <w:tcW w:w="1539" w:type="dxa"/>
          </w:tcPr>
          <w:p w14:paraId="419FC2BF" w14:textId="2B2CE603" w:rsidR="0081661F" w:rsidRDefault="0081661F" w:rsidP="0081661F">
            <w:pPr>
              <w:spacing w:before="20" w:after="20"/>
              <w:jc w:val="center"/>
              <w:rPr>
                <w:rFonts w:eastAsia="SimSun" w:cs="Arial"/>
                <w:sz w:val="24"/>
                <w:szCs w:val="24"/>
              </w:rPr>
            </w:pPr>
            <w:r w:rsidRPr="00C15D02">
              <w:rPr>
                <w:rFonts w:eastAsia="SimSun" w:cs="Arial"/>
                <w:sz w:val="24"/>
                <w:szCs w:val="24"/>
              </w:rPr>
              <w:t>U</w:t>
            </w:r>
          </w:p>
        </w:tc>
        <w:tc>
          <w:tcPr>
            <w:tcW w:w="1620" w:type="dxa"/>
          </w:tcPr>
          <w:p w14:paraId="28FEFA0C" w14:textId="7480BBAE" w:rsidR="0081661F" w:rsidRDefault="0081661F" w:rsidP="0081661F">
            <w:pPr>
              <w:spacing w:before="20" w:after="20"/>
              <w:jc w:val="center"/>
              <w:rPr>
                <w:rFonts w:eastAsia="SimSun" w:cs="Arial"/>
                <w:sz w:val="24"/>
                <w:szCs w:val="24"/>
              </w:rPr>
            </w:pPr>
            <w:r w:rsidRPr="00C15D02">
              <w:rPr>
                <w:rFonts w:eastAsia="SimSun" w:cs="Arial"/>
                <w:sz w:val="24"/>
                <w:szCs w:val="24"/>
              </w:rPr>
              <w:t>U</w:t>
            </w:r>
          </w:p>
        </w:tc>
        <w:tc>
          <w:tcPr>
            <w:tcW w:w="1530" w:type="dxa"/>
          </w:tcPr>
          <w:p w14:paraId="58CB5DF9" w14:textId="09AD0411" w:rsidR="0081661F" w:rsidRDefault="0081661F" w:rsidP="0081661F">
            <w:pPr>
              <w:spacing w:before="20" w:after="20"/>
              <w:jc w:val="center"/>
              <w:rPr>
                <w:rFonts w:eastAsia="SimSun" w:cs="Arial"/>
                <w:sz w:val="24"/>
                <w:szCs w:val="24"/>
              </w:rPr>
            </w:pPr>
            <w:r w:rsidRPr="00C15D02">
              <w:rPr>
                <w:rFonts w:eastAsia="SimSun" w:cs="Arial"/>
                <w:sz w:val="24"/>
                <w:szCs w:val="24"/>
              </w:rPr>
              <w:t>U</w:t>
            </w:r>
          </w:p>
        </w:tc>
        <w:tc>
          <w:tcPr>
            <w:tcW w:w="1710" w:type="dxa"/>
          </w:tcPr>
          <w:p w14:paraId="0CE0FB77" w14:textId="4D81AB69" w:rsidR="0081661F" w:rsidRPr="00C15D02" w:rsidRDefault="0081661F" w:rsidP="0081661F">
            <w:pPr>
              <w:spacing w:before="20" w:after="20"/>
              <w:jc w:val="center"/>
              <w:rPr>
                <w:rFonts w:eastAsia="SimSun" w:cs="Arial"/>
                <w:sz w:val="24"/>
                <w:szCs w:val="24"/>
              </w:rPr>
            </w:pPr>
            <w:r w:rsidRPr="00C15D02">
              <w:rPr>
                <w:rFonts w:eastAsia="SimSun" w:cs="Arial"/>
                <w:sz w:val="24"/>
                <w:szCs w:val="24"/>
              </w:rPr>
              <w:t>U</w:t>
            </w:r>
          </w:p>
        </w:tc>
        <w:tc>
          <w:tcPr>
            <w:tcW w:w="1710" w:type="dxa"/>
          </w:tcPr>
          <w:p w14:paraId="2E1BCE30" w14:textId="0299AD92" w:rsidR="0081661F" w:rsidRPr="00C15D02" w:rsidRDefault="0081661F" w:rsidP="0081661F">
            <w:pPr>
              <w:spacing w:before="20" w:after="20"/>
              <w:jc w:val="center"/>
              <w:rPr>
                <w:rFonts w:eastAsia="SimSun" w:cs="Arial"/>
                <w:sz w:val="24"/>
                <w:szCs w:val="24"/>
              </w:rPr>
            </w:pPr>
            <w:r w:rsidRPr="00C15D02">
              <w:rPr>
                <w:rFonts w:eastAsia="SimSun" w:cs="Arial"/>
                <w:sz w:val="24"/>
                <w:szCs w:val="24"/>
              </w:rPr>
              <w:t>U</w:t>
            </w:r>
          </w:p>
        </w:tc>
        <w:tc>
          <w:tcPr>
            <w:tcW w:w="1764" w:type="dxa"/>
          </w:tcPr>
          <w:p w14:paraId="7BC1C5A0" w14:textId="5CA46605" w:rsidR="0081661F" w:rsidRDefault="0081661F" w:rsidP="0081661F">
            <w:pPr>
              <w:spacing w:before="20" w:after="20"/>
              <w:jc w:val="center"/>
              <w:rPr>
                <w:rFonts w:eastAsia="SimSun" w:cs="Arial"/>
                <w:sz w:val="24"/>
                <w:szCs w:val="24"/>
              </w:rPr>
            </w:pPr>
            <w:r>
              <w:rPr>
                <w:rFonts w:eastAsia="SimSun" w:cs="Arial"/>
                <w:sz w:val="24"/>
                <w:szCs w:val="24"/>
              </w:rPr>
              <w:t>U</w:t>
            </w:r>
          </w:p>
        </w:tc>
      </w:tr>
    </w:tbl>
    <w:p w14:paraId="44C32681" w14:textId="79FCAFA3" w:rsidR="007407FD" w:rsidRDefault="00D06A87" w:rsidP="00D31121">
      <w:pPr>
        <w:spacing w:after="0"/>
        <w:ind w:left="360"/>
        <w:rPr>
          <w:rFonts w:cs="Arial"/>
          <w:b/>
          <w:sz w:val="28"/>
          <w:szCs w:val="28"/>
        </w:rPr>
        <w:sectPr w:rsidR="007407FD" w:rsidSect="00CC1A8B">
          <w:footerReference w:type="default" r:id="rId23"/>
          <w:type w:val="continuous"/>
          <w:pgSz w:w="15840" w:h="12240" w:orient="landscape" w:code="1"/>
          <w:pgMar w:top="1152" w:right="810" w:bottom="1152" w:left="1152" w:header="720" w:footer="576" w:gutter="0"/>
          <w:cols w:space="720"/>
          <w:docGrid w:linePitch="360"/>
        </w:sectPr>
      </w:pPr>
      <w:r>
        <w:rPr>
          <w:sz w:val="24"/>
          <w:szCs w:val="24"/>
          <w:vertAlign w:val="superscript"/>
        </w:rPr>
        <w:br/>
      </w:r>
      <w:r w:rsidR="00560352">
        <w:rPr>
          <w:sz w:val="24"/>
          <w:szCs w:val="24"/>
          <w:vertAlign w:val="superscript"/>
        </w:rPr>
        <w:t>1</w:t>
      </w:r>
      <w:r w:rsidR="00560352">
        <w:rPr>
          <w:sz w:val="24"/>
          <w:szCs w:val="24"/>
        </w:rPr>
        <w:t>Not available for the CAA. See Part 3 for details.</w:t>
      </w:r>
    </w:p>
    <w:p w14:paraId="70C476A5" w14:textId="6B26A635" w:rsidR="001623F3" w:rsidRPr="006C0CFD" w:rsidRDefault="00481626" w:rsidP="006C0CFD">
      <w:pPr>
        <w:pStyle w:val="Heading2"/>
      </w:pPr>
      <w:r w:rsidRPr="006C0CFD">
        <w:lastRenderedPageBreak/>
        <w:t>P</w:t>
      </w:r>
      <w:r w:rsidR="001623F3" w:rsidRPr="006C0CFD">
        <w:t>art 2</w:t>
      </w:r>
      <w:r w:rsidR="005B34CB" w:rsidRPr="006C0CFD">
        <w:t>.</w:t>
      </w:r>
      <w:r w:rsidR="00BB05D8" w:rsidRPr="006C0CFD">
        <w:t xml:space="preserve"> Non-Embedded Resources</w:t>
      </w:r>
    </w:p>
    <w:p w14:paraId="3C088D5B" w14:textId="53302F79" w:rsidR="001623F3" w:rsidRPr="00C15D02" w:rsidRDefault="00BB05D8" w:rsidP="002A13E3">
      <w:pPr>
        <w:tabs>
          <w:tab w:val="left" w:pos="13050"/>
        </w:tabs>
        <w:spacing w:before="100" w:beforeAutospacing="1" w:after="100" w:afterAutospacing="1"/>
        <w:rPr>
          <w:sz w:val="24"/>
          <w:szCs w:val="24"/>
        </w:rPr>
      </w:pPr>
      <w:r w:rsidRPr="00C15D02">
        <w:rPr>
          <w:b/>
          <w:sz w:val="24"/>
          <w:szCs w:val="24"/>
        </w:rPr>
        <w:t>Non-embedded resources</w:t>
      </w:r>
      <w:r w:rsidR="001623F3" w:rsidRPr="00C15D02">
        <w:rPr>
          <w:b/>
          <w:sz w:val="24"/>
          <w:szCs w:val="24"/>
        </w:rPr>
        <w:t xml:space="preserve"> are</w:t>
      </w:r>
      <w:r w:rsidR="001623F3" w:rsidRPr="00C15D02">
        <w:rPr>
          <w:sz w:val="24"/>
          <w:szCs w:val="24"/>
        </w:rPr>
        <w:t xml:space="preserve"> </w:t>
      </w:r>
      <w:r w:rsidR="00E438DD" w:rsidRPr="00C15D02">
        <w:rPr>
          <w:b/>
          <w:sz w:val="24"/>
          <w:szCs w:val="24"/>
        </w:rPr>
        <w:t>universal tools (U), designated supports (D), or accommodations (A</w:t>
      </w:r>
      <w:r w:rsidR="00E438DD" w:rsidRPr="00C15D02">
        <w:rPr>
          <w:sz w:val="24"/>
          <w:szCs w:val="24"/>
        </w:rPr>
        <w:t xml:space="preserve">) </w:t>
      </w:r>
      <w:r w:rsidR="001623F3" w:rsidRPr="00C15D02">
        <w:rPr>
          <w:sz w:val="24"/>
          <w:szCs w:val="24"/>
        </w:rPr>
        <w:t>available, when provided by the</w:t>
      </w:r>
      <w:r w:rsidR="008958D9" w:rsidRPr="00C15D02">
        <w:rPr>
          <w:sz w:val="24"/>
          <w:szCs w:val="24"/>
        </w:rPr>
        <w:t xml:space="preserve"> local educational agency</w:t>
      </w:r>
      <w:r w:rsidR="001623F3" w:rsidRPr="00C15D02">
        <w:rPr>
          <w:sz w:val="24"/>
          <w:szCs w:val="24"/>
        </w:rPr>
        <w:t xml:space="preserve"> </w:t>
      </w:r>
      <w:r w:rsidR="008958D9" w:rsidRPr="00C15D02">
        <w:rPr>
          <w:sz w:val="24"/>
          <w:szCs w:val="24"/>
        </w:rPr>
        <w:t>(</w:t>
      </w:r>
      <w:r w:rsidR="001623F3" w:rsidRPr="00C15D02">
        <w:rPr>
          <w:sz w:val="24"/>
          <w:szCs w:val="24"/>
        </w:rPr>
        <w:t>LEA</w:t>
      </w:r>
      <w:r w:rsidR="008958D9" w:rsidRPr="00C15D02">
        <w:rPr>
          <w:sz w:val="24"/>
          <w:szCs w:val="24"/>
        </w:rPr>
        <w:t>)</w:t>
      </w:r>
      <w:r w:rsidR="001623F3" w:rsidRPr="00C15D02">
        <w:rPr>
          <w:sz w:val="24"/>
          <w:szCs w:val="24"/>
        </w:rPr>
        <w:t xml:space="preserve">, for either computer-administered or </w:t>
      </w:r>
      <w:r w:rsidR="007407FD">
        <w:rPr>
          <w:sz w:val="24"/>
          <w:szCs w:val="24"/>
        </w:rPr>
        <w:t>special form</w:t>
      </w:r>
      <w:r w:rsidR="001623F3" w:rsidRPr="00C15D02">
        <w:rPr>
          <w:sz w:val="24"/>
          <w:szCs w:val="24"/>
        </w:rPr>
        <w:t xml:space="preserve"> CAASPP tests. These supports are not part of the technology platform for the com</w:t>
      </w:r>
      <w:r w:rsidR="002F42EE" w:rsidRPr="00C15D02">
        <w:rPr>
          <w:sz w:val="24"/>
          <w:szCs w:val="24"/>
        </w:rPr>
        <w:t>puter-administered CAASPP tests and</w:t>
      </w:r>
      <w:r w:rsidR="00BB4DA5" w:rsidRPr="00C15D02">
        <w:rPr>
          <w:sz w:val="24"/>
          <w:szCs w:val="24"/>
        </w:rPr>
        <w:t xml:space="preserve"> do not change or alte</w:t>
      </w:r>
      <w:r w:rsidR="00332330" w:rsidRPr="00C15D02">
        <w:rPr>
          <w:sz w:val="24"/>
          <w:szCs w:val="24"/>
        </w:rPr>
        <w:t>r the construct being measured.</w:t>
      </w:r>
      <w:r w:rsidR="00A50EA4" w:rsidRPr="00C15D02">
        <w:rPr>
          <w:sz w:val="24"/>
          <w:szCs w:val="24"/>
        </w:rPr>
        <w:t xml:space="preserve"> The table below shows the available non-embedded resources for the following CAASPP tests: Smarter Balanced a</w:t>
      </w:r>
      <w:r w:rsidR="001C6EDD" w:rsidRPr="00C15D02">
        <w:rPr>
          <w:sz w:val="24"/>
          <w:szCs w:val="24"/>
        </w:rPr>
        <w:t>nd CAA</w:t>
      </w:r>
      <w:r w:rsidR="008B27FA">
        <w:rPr>
          <w:sz w:val="24"/>
          <w:szCs w:val="24"/>
        </w:rPr>
        <w:t xml:space="preserve"> for</w:t>
      </w:r>
      <w:r w:rsidR="001C6EDD" w:rsidRPr="00C15D02">
        <w:rPr>
          <w:sz w:val="24"/>
          <w:szCs w:val="24"/>
        </w:rPr>
        <w:t xml:space="preserve"> ELA and mathematics; </w:t>
      </w:r>
      <w:r w:rsidR="00A50EA4" w:rsidRPr="00C15D02">
        <w:rPr>
          <w:sz w:val="24"/>
          <w:szCs w:val="24"/>
        </w:rPr>
        <w:t>CAST</w:t>
      </w:r>
      <w:r w:rsidR="008B27FA">
        <w:rPr>
          <w:sz w:val="24"/>
          <w:szCs w:val="24"/>
        </w:rPr>
        <w:t xml:space="preserve">; CAA for Science; </w:t>
      </w:r>
      <w:r w:rsidR="00A50EA4" w:rsidRPr="00C15D02">
        <w:rPr>
          <w:sz w:val="24"/>
          <w:szCs w:val="24"/>
        </w:rPr>
        <w:t>and the</w:t>
      </w:r>
      <w:r w:rsidR="00606A5F" w:rsidRPr="00C15D02">
        <w:rPr>
          <w:sz w:val="24"/>
          <w:szCs w:val="24"/>
        </w:rPr>
        <w:t xml:space="preserve"> </w:t>
      </w:r>
      <w:r w:rsidR="007B107D">
        <w:rPr>
          <w:sz w:val="24"/>
          <w:szCs w:val="24"/>
        </w:rPr>
        <w:t>CSA</w:t>
      </w:r>
      <w:r w:rsidR="00500664">
        <w:rPr>
          <w:sz w:val="24"/>
          <w:szCs w:val="24"/>
        </w:rPr>
        <w:t xml:space="preserve"> (resources listed for CSA are for the operational test only)</w:t>
      </w:r>
      <w:r w:rsidR="00A50EA4" w:rsidRPr="00C15D02">
        <w:rPr>
          <w:sz w:val="24"/>
          <w:szCs w:val="24"/>
        </w:rPr>
        <w:t>.</w:t>
      </w:r>
      <w:r w:rsidR="00441421">
        <w:rPr>
          <w:sz w:val="24"/>
          <w:szCs w:val="24"/>
        </w:rPr>
        <w:t xml:space="preserve"> NA represents a resource that is not available.</w:t>
      </w:r>
      <w:r w:rsidR="002A13E3">
        <w:rPr>
          <w:sz w:val="24"/>
          <w:szCs w:val="24"/>
        </w:rPr>
        <w:br/>
      </w:r>
    </w:p>
    <w:tbl>
      <w:tblPr>
        <w:tblStyle w:val="TableContemporary"/>
        <w:tblW w:w="13363" w:type="dxa"/>
        <w:tblLayout w:type="fixed"/>
        <w:tblLook w:val="01E0" w:firstRow="1" w:lastRow="1" w:firstColumn="1" w:lastColumn="1" w:noHBand="0" w:noVBand="0"/>
        <w:tblDescription w:val="The table provides a matrix of non-embedded resources in column one to each specific CAASPP assessment in columns two through seven."/>
      </w:tblPr>
      <w:tblGrid>
        <w:gridCol w:w="3419"/>
        <w:gridCol w:w="1619"/>
        <w:gridCol w:w="1619"/>
        <w:gridCol w:w="1619"/>
        <w:gridCol w:w="1709"/>
        <w:gridCol w:w="1715"/>
        <w:gridCol w:w="1663"/>
      </w:tblGrid>
      <w:tr w:rsidR="006E0B8B" w:rsidRPr="001E0D10" w14:paraId="7561F853" w14:textId="77777777" w:rsidTr="00B4656D">
        <w:trPr>
          <w:cnfStyle w:val="100000000000" w:firstRow="1" w:lastRow="0" w:firstColumn="0" w:lastColumn="0" w:oddVBand="0" w:evenVBand="0" w:oddHBand="0" w:evenHBand="0" w:firstRowFirstColumn="0" w:firstRowLastColumn="0" w:lastRowFirstColumn="0" w:lastRowLastColumn="0"/>
          <w:cantSplit/>
          <w:tblHeader/>
        </w:trPr>
        <w:tc>
          <w:tcPr>
            <w:tcW w:w="3419" w:type="dxa"/>
            <w:tcBorders>
              <w:top w:val="nil"/>
              <w:bottom w:val="single" w:sz="18" w:space="0" w:color="FFFFFF"/>
            </w:tcBorders>
            <w:shd w:val="solid" w:color="000000" w:fill="FFFFFF"/>
          </w:tcPr>
          <w:p w14:paraId="2112B7F9" w14:textId="0CF40A21" w:rsidR="006E0B8B" w:rsidRPr="00027D92" w:rsidRDefault="006E0B8B" w:rsidP="005378E5">
            <w:pPr>
              <w:spacing w:before="20" w:after="20"/>
              <w:ind w:left="192"/>
              <w:rPr>
                <w:rFonts w:eastAsia="SimSun" w:cs="Arial"/>
                <w:sz w:val="24"/>
                <w:szCs w:val="24"/>
              </w:rPr>
            </w:pPr>
            <w:r w:rsidRPr="00027D92">
              <w:rPr>
                <w:rFonts w:eastAsia="SimSun" w:cs="Arial"/>
                <w:sz w:val="24"/>
                <w:szCs w:val="24"/>
              </w:rPr>
              <w:t>Non-Embedded Resource</w:t>
            </w:r>
          </w:p>
        </w:tc>
        <w:tc>
          <w:tcPr>
            <w:tcW w:w="1619" w:type="dxa"/>
            <w:tcBorders>
              <w:top w:val="nil"/>
              <w:bottom w:val="single" w:sz="18" w:space="0" w:color="FFFFFF"/>
            </w:tcBorders>
            <w:shd w:val="solid" w:color="000000" w:fill="FFFFFF"/>
          </w:tcPr>
          <w:p w14:paraId="66289A5B" w14:textId="75CAAA82" w:rsidR="006E0B8B" w:rsidRPr="00027D92" w:rsidRDefault="006E0B8B" w:rsidP="005378E5">
            <w:pPr>
              <w:spacing w:before="20" w:after="20"/>
              <w:jc w:val="center"/>
              <w:rPr>
                <w:rFonts w:eastAsia="SimSun" w:cs="Arial"/>
                <w:sz w:val="24"/>
                <w:szCs w:val="24"/>
              </w:rPr>
            </w:pPr>
            <w:r w:rsidRPr="00027D92">
              <w:rPr>
                <w:rFonts w:eastAsia="SimSun" w:cs="Arial"/>
                <w:sz w:val="24"/>
                <w:szCs w:val="24"/>
              </w:rPr>
              <w:t>English Language Arts (ELA) Reading</w:t>
            </w:r>
          </w:p>
        </w:tc>
        <w:tc>
          <w:tcPr>
            <w:tcW w:w="1619" w:type="dxa"/>
            <w:tcBorders>
              <w:top w:val="nil"/>
              <w:bottom w:val="single" w:sz="18" w:space="0" w:color="FFFFFF"/>
            </w:tcBorders>
            <w:shd w:val="solid" w:color="000000" w:fill="FFFFFF"/>
          </w:tcPr>
          <w:p w14:paraId="3EB684AA" w14:textId="39F5B4E6" w:rsidR="006E0B8B" w:rsidRPr="00027D92" w:rsidRDefault="006E0B8B" w:rsidP="005378E5">
            <w:pPr>
              <w:spacing w:before="20" w:after="20"/>
              <w:jc w:val="center"/>
              <w:rPr>
                <w:rFonts w:eastAsia="SimSun" w:cs="Arial"/>
                <w:sz w:val="24"/>
                <w:szCs w:val="24"/>
              </w:rPr>
            </w:pPr>
            <w:r w:rsidRPr="00027D92">
              <w:rPr>
                <w:rFonts w:eastAsia="SimSun" w:cs="Arial"/>
                <w:sz w:val="24"/>
                <w:szCs w:val="24"/>
              </w:rPr>
              <w:t>ELA Writing</w:t>
            </w:r>
          </w:p>
        </w:tc>
        <w:tc>
          <w:tcPr>
            <w:tcW w:w="1619" w:type="dxa"/>
            <w:tcBorders>
              <w:top w:val="nil"/>
              <w:bottom w:val="single" w:sz="18" w:space="0" w:color="FFFFFF"/>
            </w:tcBorders>
            <w:shd w:val="solid" w:color="000000" w:fill="FFFFFF"/>
          </w:tcPr>
          <w:p w14:paraId="7B0C499E" w14:textId="33380B5A" w:rsidR="006E0B8B" w:rsidRPr="00027D92" w:rsidRDefault="006E0B8B" w:rsidP="005378E5">
            <w:pPr>
              <w:spacing w:before="20" w:after="20"/>
              <w:jc w:val="center"/>
              <w:rPr>
                <w:rFonts w:eastAsia="SimSun" w:cs="Arial"/>
                <w:sz w:val="24"/>
                <w:szCs w:val="24"/>
              </w:rPr>
            </w:pPr>
            <w:r w:rsidRPr="00027D92">
              <w:rPr>
                <w:rFonts w:eastAsia="SimSun" w:cs="Arial"/>
                <w:sz w:val="24"/>
                <w:szCs w:val="24"/>
              </w:rPr>
              <w:t>ELA Listening</w:t>
            </w:r>
          </w:p>
        </w:tc>
        <w:tc>
          <w:tcPr>
            <w:tcW w:w="1709" w:type="dxa"/>
            <w:tcBorders>
              <w:top w:val="nil"/>
              <w:bottom w:val="single" w:sz="18" w:space="0" w:color="FFFFFF"/>
            </w:tcBorders>
            <w:shd w:val="solid" w:color="000000" w:fill="FFFFFF"/>
          </w:tcPr>
          <w:p w14:paraId="0CE8E421" w14:textId="24466C1B" w:rsidR="006E0B8B" w:rsidRPr="00027D92" w:rsidRDefault="006E0B8B" w:rsidP="005378E5">
            <w:pPr>
              <w:spacing w:before="20" w:after="20"/>
              <w:jc w:val="center"/>
              <w:rPr>
                <w:rFonts w:eastAsia="SimSun" w:cs="Arial"/>
                <w:sz w:val="24"/>
                <w:szCs w:val="24"/>
              </w:rPr>
            </w:pPr>
            <w:r w:rsidRPr="00027D92">
              <w:rPr>
                <w:rFonts w:eastAsia="SimSun" w:cs="Arial"/>
                <w:sz w:val="24"/>
                <w:szCs w:val="24"/>
              </w:rPr>
              <w:t>Mathematics</w:t>
            </w:r>
          </w:p>
        </w:tc>
        <w:tc>
          <w:tcPr>
            <w:tcW w:w="1715" w:type="dxa"/>
            <w:tcBorders>
              <w:top w:val="nil"/>
              <w:bottom w:val="single" w:sz="18" w:space="0" w:color="FFFFFF"/>
            </w:tcBorders>
            <w:shd w:val="solid" w:color="000000" w:fill="FFFFFF"/>
          </w:tcPr>
          <w:p w14:paraId="5D847EEF" w14:textId="68C4C2B0" w:rsidR="006E0B8B" w:rsidRPr="00027D92" w:rsidRDefault="006E0B8B" w:rsidP="005378E5">
            <w:pPr>
              <w:spacing w:before="20" w:after="20"/>
              <w:jc w:val="center"/>
              <w:rPr>
                <w:rFonts w:eastAsia="SimSun" w:cs="Arial"/>
                <w:sz w:val="24"/>
                <w:szCs w:val="24"/>
              </w:rPr>
            </w:pPr>
            <w:r w:rsidRPr="00027D92">
              <w:rPr>
                <w:rFonts w:eastAsia="SimSun" w:cs="Arial"/>
                <w:sz w:val="24"/>
                <w:szCs w:val="24"/>
              </w:rPr>
              <w:t>Science (CAST)</w:t>
            </w:r>
          </w:p>
        </w:tc>
        <w:tc>
          <w:tcPr>
            <w:tcW w:w="1663" w:type="dxa"/>
            <w:tcBorders>
              <w:top w:val="nil"/>
              <w:bottom w:val="single" w:sz="18" w:space="0" w:color="FFFFFF"/>
            </w:tcBorders>
            <w:shd w:val="solid" w:color="000000" w:fill="FFFFFF"/>
          </w:tcPr>
          <w:p w14:paraId="578E58FE" w14:textId="77777777" w:rsidR="00DD738D" w:rsidRPr="00027D92" w:rsidRDefault="00DD738D" w:rsidP="005378E5">
            <w:pPr>
              <w:spacing w:before="20" w:after="20"/>
              <w:jc w:val="center"/>
              <w:rPr>
                <w:rFonts w:eastAsia="SimSun" w:cs="Arial"/>
                <w:b w:val="0"/>
                <w:sz w:val="24"/>
                <w:szCs w:val="24"/>
              </w:rPr>
            </w:pPr>
            <w:r w:rsidRPr="00027D92">
              <w:rPr>
                <w:rFonts w:eastAsia="SimSun" w:cs="Arial"/>
                <w:sz w:val="24"/>
                <w:szCs w:val="24"/>
              </w:rPr>
              <w:t>Primary Language</w:t>
            </w:r>
          </w:p>
          <w:p w14:paraId="0AF8E437" w14:textId="77777777" w:rsidR="00DD738D" w:rsidRPr="00027D92" w:rsidRDefault="00DD738D" w:rsidP="005378E5">
            <w:pPr>
              <w:spacing w:before="20" w:after="20"/>
              <w:jc w:val="center"/>
              <w:rPr>
                <w:rFonts w:eastAsia="SimSun" w:cs="Arial"/>
                <w:b w:val="0"/>
                <w:sz w:val="24"/>
                <w:szCs w:val="24"/>
              </w:rPr>
            </w:pPr>
            <w:r w:rsidRPr="00027D92">
              <w:rPr>
                <w:rFonts w:eastAsia="SimSun" w:cs="Arial"/>
                <w:sz w:val="24"/>
                <w:szCs w:val="24"/>
              </w:rPr>
              <w:t xml:space="preserve">Assessment (PLA) in Spanish </w:t>
            </w:r>
          </w:p>
          <w:p w14:paraId="3F067276" w14:textId="0957C097" w:rsidR="006E0B8B" w:rsidRPr="00027D92" w:rsidRDefault="00DD738D" w:rsidP="005378E5">
            <w:pPr>
              <w:spacing w:before="20" w:after="20"/>
              <w:jc w:val="center"/>
              <w:rPr>
                <w:rFonts w:eastAsia="SimSun" w:cs="Arial"/>
                <w:sz w:val="24"/>
                <w:szCs w:val="24"/>
              </w:rPr>
            </w:pPr>
            <w:r w:rsidRPr="00027D92">
              <w:rPr>
                <w:rFonts w:eastAsia="SimSun" w:cs="Arial"/>
                <w:sz w:val="24"/>
                <w:szCs w:val="24"/>
              </w:rPr>
              <w:t>(CSA)</w:t>
            </w:r>
          </w:p>
        </w:tc>
      </w:tr>
      <w:tr w:rsidR="00573565" w:rsidRPr="001E0D10" w14:paraId="3A2844CA" w14:textId="77777777" w:rsidTr="00B4656D">
        <w:trPr>
          <w:cnfStyle w:val="000000100000" w:firstRow="0" w:lastRow="0" w:firstColumn="0" w:lastColumn="0" w:oddVBand="0" w:evenVBand="0" w:oddHBand="1" w:evenHBand="0" w:firstRowFirstColumn="0" w:firstRowLastColumn="0" w:lastRowFirstColumn="0" w:lastRowLastColumn="0"/>
          <w:trHeight w:val="519"/>
        </w:trPr>
        <w:tc>
          <w:tcPr>
            <w:tcW w:w="3419" w:type="dxa"/>
            <w:tcBorders>
              <w:top w:val="single" w:sz="18" w:space="0" w:color="FFFFFF"/>
            </w:tcBorders>
          </w:tcPr>
          <w:p w14:paraId="23AC6234" w14:textId="3ADA3D61" w:rsidR="00573565" w:rsidRPr="00C15D02" w:rsidRDefault="00573565" w:rsidP="005378E5">
            <w:pPr>
              <w:spacing w:before="20" w:after="20"/>
              <w:ind w:left="192"/>
              <w:rPr>
                <w:rFonts w:eastAsia="SimSun" w:cs="Arial"/>
                <w:sz w:val="24"/>
                <w:szCs w:val="24"/>
              </w:rPr>
            </w:pPr>
            <w:r>
              <w:rPr>
                <w:rFonts w:eastAsia="SimSun" w:cs="Arial"/>
                <w:sz w:val="24"/>
                <w:szCs w:val="24"/>
              </w:rPr>
              <w:t xml:space="preserve">100s number table </w:t>
            </w:r>
            <w:r w:rsidRPr="00573565">
              <w:rPr>
                <w:sz w:val="24"/>
                <w:szCs w:val="24"/>
              </w:rPr>
              <w:t>(</w:t>
            </w:r>
            <w:hyperlink r:id="rId24" w:tooltip="100s Number Table" w:history="1">
              <w:r w:rsidR="001D727C">
                <w:rPr>
                  <w:rStyle w:val="Hyperlink"/>
                  <w:sz w:val="24"/>
                  <w:szCs w:val="24"/>
                </w:rPr>
                <w:t>http://www.caaspp.org/rsc/pdfs/CAASPP.hundreds-number-table.pdf</w:t>
              </w:r>
            </w:hyperlink>
            <w:r w:rsidRPr="00573565">
              <w:rPr>
                <w:sz w:val="24"/>
                <w:szCs w:val="24"/>
              </w:rPr>
              <w:t>)</w:t>
            </w:r>
          </w:p>
        </w:tc>
        <w:tc>
          <w:tcPr>
            <w:tcW w:w="1619" w:type="dxa"/>
            <w:tcBorders>
              <w:top w:val="single" w:sz="18" w:space="0" w:color="FFFFFF"/>
            </w:tcBorders>
          </w:tcPr>
          <w:p w14:paraId="274025B5" w14:textId="04555700" w:rsidR="00573565" w:rsidRDefault="00573565" w:rsidP="005378E5">
            <w:pPr>
              <w:spacing w:before="20" w:after="20"/>
              <w:jc w:val="center"/>
              <w:rPr>
                <w:rFonts w:eastAsia="SimSun" w:cs="Arial"/>
                <w:sz w:val="24"/>
                <w:szCs w:val="24"/>
              </w:rPr>
            </w:pPr>
            <w:r>
              <w:rPr>
                <w:rFonts w:eastAsia="SimSun" w:cs="Arial"/>
                <w:sz w:val="24"/>
                <w:szCs w:val="24"/>
              </w:rPr>
              <w:t>NA</w:t>
            </w:r>
          </w:p>
        </w:tc>
        <w:tc>
          <w:tcPr>
            <w:tcW w:w="1619" w:type="dxa"/>
            <w:tcBorders>
              <w:top w:val="single" w:sz="18" w:space="0" w:color="FFFFFF"/>
            </w:tcBorders>
          </w:tcPr>
          <w:p w14:paraId="62F348CC" w14:textId="58F74389" w:rsidR="00573565" w:rsidRDefault="00573565" w:rsidP="005378E5">
            <w:pPr>
              <w:spacing w:before="20" w:after="20"/>
              <w:jc w:val="center"/>
              <w:rPr>
                <w:rFonts w:eastAsia="SimSun" w:cs="Arial"/>
                <w:sz w:val="24"/>
                <w:szCs w:val="24"/>
              </w:rPr>
            </w:pPr>
            <w:r>
              <w:rPr>
                <w:rFonts w:eastAsia="SimSun" w:cs="Arial"/>
                <w:sz w:val="24"/>
                <w:szCs w:val="24"/>
              </w:rPr>
              <w:t>NA</w:t>
            </w:r>
          </w:p>
        </w:tc>
        <w:tc>
          <w:tcPr>
            <w:tcW w:w="1619" w:type="dxa"/>
            <w:tcBorders>
              <w:top w:val="single" w:sz="18" w:space="0" w:color="FFFFFF"/>
            </w:tcBorders>
          </w:tcPr>
          <w:p w14:paraId="2A3CB538" w14:textId="20E6C2E0" w:rsidR="00573565" w:rsidRDefault="00573565" w:rsidP="005378E5">
            <w:pPr>
              <w:spacing w:before="20" w:after="20"/>
              <w:jc w:val="center"/>
              <w:rPr>
                <w:rFonts w:eastAsia="SimSun" w:cs="Arial"/>
                <w:sz w:val="24"/>
                <w:szCs w:val="24"/>
              </w:rPr>
            </w:pPr>
            <w:r>
              <w:rPr>
                <w:rFonts w:eastAsia="SimSun" w:cs="Arial"/>
                <w:sz w:val="24"/>
                <w:szCs w:val="24"/>
              </w:rPr>
              <w:t>NA</w:t>
            </w:r>
          </w:p>
        </w:tc>
        <w:tc>
          <w:tcPr>
            <w:tcW w:w="1709" w:type="dxa"/>
            <w:tcBorders>
              <w:top w:val="single" w:sz="18" w:space="0" w:color="FFFFFF"/>
            </w:tcBorders>
          </w:tcPr>
          <w:p w14:paraId="0DD8A03D" w14:textId="77777777" w:rsidR="00573565" w:rsidRDefault="00573565" w:rsidP="005378E5">
            <w:pPr>
              <w:spacing w:before="20" w:after="20"/>
              <w:jc w:val="center"/>
              <w:rPr>
                <w:rFonts w:eastAsia="SimSun" w:cs="Arial"/>
                <w:sz w:val="24"/>
                <w:szCs w:val="24"/>
              </w:rPr>
            </w:pPr>
            <w:r w:rsidRPr="00C15D02">
              <w:rPr>
                <w:rFonts w:eastAsia="SimSun" w:cs="Arial"/>
                <w:sz w:val="24"/>
                <w:szCs w:val="24"/>
              </w:rPr>
              <w:t>A</w:t>
            </w:r>
          </w:p>
          <w:p w14:paraId="7600E987" w14:textId="4A8802A6" w:rsidR="00573565" w:rsidRPr="00C15D02" w:rsidRDefault="00573565" w:rsidP="005378E5">
            <w:pPr>
              <w:spacing w:before="20" w:after="20"/>
              <w:jc w:val="center"/>
              <w:rPr>
                <w:rFonts w:eastAsia="SimSun" w:cs="Arial"/>
                <w:sz w:val="24"/>
                <w:szCs w:val="24"/>
              </w:rPr>
            </w:pPr>
            <w:r>
              <w:rPr>
                <w:rFonts w:eastAsia="SimSun" w:cs="Arial"/>
                <w:sz w:val="24"/>
                <w:szCs w:val="24"/>
              </w:rPr>
              <w:t>(beginning in grade 4)</w:t>
            </w:r>
          </w:p>
        </w:tc>
        <w:tc>
          <w:tcPr>
            <w:tcW w:w="1715" w:type="dxa"/>
            <w:tcBorders>
              <w:top w:val="single" w:sz="18" w:space="0" w:color="FFFFFF"/>
            </w:tcBorders>
          </w:tcPr>
          <w:p w14:paraId="1C0BC520" w14:textId="5DE8C22B" w:rsidR="00573565" w:rsidRPr="00C15D02" w:rsidRDefault="00573565" w:rsidP="005378E5">
            <w:pPr>
              <w:spacing w:before="20" w:after="20"/>
              <w:jc w:val="center"/>
              <w:rPr>
                <w:rFonts w:eastAsia="SimSun" w:cs="Arial"/>
                <w:sz w:val="24"/>
                <w:szCs w:val="24"/>
              </w:rPr>
            </w:pPr>
            <w:r>
              <w:rPr>
                <w:rFonts w:eastAsia="SimSun" w:cs="Arial"/>
                <w:sz w:val="24"/>
                <w:szCs w:val="24"/>
              </w:rPr>
              <w:t>D</w:t>
            </w:r>
          </w:p>
        </w:tc>
        <w:tc>
          <w:tcPr>
            <w:tcW w:w="1663" w:type="dxa"/>
            <w:tcBorders>
              <w:top w:val="single" w:sz="18" w:space="0" w:color="FFFFFF"/>
            </w:tcBorders>
          </w:tcPr>
          <w:p w14:paraId="0A961174" w14:textId="7753A26C" w:rsidR="00573565" w:rsidRDefault="00573565" w:rsidP="005378E5">
            <w:pPr>
              <w:spacing w:before="20" w:after="20"/>
              <w:jc w:val="center"/>
              <w:rPr>
                <w:rFonts w:eastAsia="SimSun" w:cs="Arial"/>
                <w:sz w:val="24"/>
                <w:szCs w:val="24"/>
              </w:rPr>
            </w:pPr>
            <w:r>
              <w:rPr>
                <w:rFonts w:eastAsia="SimSun" w:cs="Arial"/>
                <w:sz w:val="24"/>
                <w:szCs w:val="24"/>
              </w:rPr>
              <w:t>NA</w:t>
            </w:r>
          </w:p>
        </w:tc>
      </w:tr>
      <w:tr w:rsidR="00573565" w:rsidRPr="001E0D10" w14:paraId="4FA6333F" w14:textId="77777777" w:rsidTr="00BE2D15">
        <w:trPr>
          <w:cnfStyle w:val="000000010000" w:firstRow="0" w:lastRow="0" w:firstColumn="0" w:lastColumn="0" w:oddVBand="0" w:evenVBand="0" w:oddHBand="0" w:evenHBand="1" w:firstRowFirstColumn="0" w:firstRowLastColumn="0" w:lastRowFirstColumn="0" w:lastRowLastColumn="0"/>
          <w:trHeight w:val="519"/>
        </w:trPr>
        <w:tc>
          <w:tcPr>
            <w:tcW w:w="3419" w:type="dxa"/>
          </w:tcPr>
          <w:p w14:paraId="4A8071BA" w14:textId="77777777" w:rsidR="00573565" w:rsidRPr="00C15D02" w:rsidRDefault="00573565" w:rsidP="005378E5">
            <w:pPr>
              <w:spacing w:before="20" w:after="20"/>
              <w:ind w:left="192"/>
              <w:rPr>
                <w:rFonts w:eastAsia="SimSun" w:cs="Arial"/>
                <w:sz w:val="24"/>
                <w:szCs w:val="24"/>
              </w:rPr>
            </w:pPr>
            <w:r w:rsidRPr="00C15D02">
              <w:rPr>
                <w:rFonts w:eastAsia="SimSun" w:cs="Arial"/>
                <w:sz w:val="24"/>
                <w:szCs w:val="24"/>
              </w:rPr>
              <w:t>Abacus</w:t>
            </w:r>
          </w:p>
        </w:tc>
        <w:tc>
          <w:tcPr>
            <w:tcW w:w="1619" w:type="dxa"/>
          </w:tcPr>
          <w:p w14:paraId="3C97C3DD" w14:textId="77777777" w:rsidR="00573565" w:rsidRPr="00C15D02" w:rsidRDefault="00573565" w:rsidP="005378E5">
            <w:pPr>
              <w:spacing w:before="20" w:after="20"/>
              <w:jc w:val="center"/>
              <w:rPr>
                <w:rFonts w:eastAsia="SimSun" w:cs="Arial"/>
                <w:sz w:val="24"/>
                <w:szCs w:val="24"/>
              </w:rPr>
            </w:pPr>
            <w:r>
              <w:rPr>
                <w:rFonts w:eastAsia="SimSun" w:cs="Arial"/>
                <w:sz w:val="24"/>
                <w:szCs w:val="24"/>
              </w:rPr>
              <w:t>NA</w:t>
            </w:r>
          </w:p>
        </w:tc>
        <w:tc>
          <w:tcPr>
            <w:tcW w:w="1619" w:type="dxa"/>
          </w:tcPr>
          <w:p w14:paraId="2541C037" w14:textId="77777777" w:rsidR="00573565" w:rsidRPr="00C15D02" w:rsidRDefault="00573565" w:rsidP="005378E5">
            <w:pPr>
              <w:spacing w:before="20" w:after="20"/>
              <w:jc w:val="center"/>
              <w:rPr>
                <w:rFonts w:eastAsia="SimSun" w:cs="Arial"/>
                <w:sz w:val="24"/>
                <w:szCs w:val="24"/>
              </w:rPr>
            </w:pPr>
            <w:r>
              <w:rPr>
                <w:rFonts w:eastAsia="SimSun" w:cs="Arial"/>
                <w:sz w:val="24"/>
                <w:szCs w:val="24"/>
              </w:rPr>
              <w:t>NA</w:t>
            </w:r>
          </w:p>
        </w:tc>
        <w:tc>
          <w:tcPr>
            <w:tcW w:w="1619" w:type="dxa"/>
          </w:tcPr>
          <w:p w14:paraId="6677CA08" w14:textId="77777777" w:rsidR="00573565" w:rsidRPr="00C15D02" w:rsidRDefault="00573565" w:rsidP="005378E5">
            <w:pPr>
              <w:spacing w:before="20" w:after="20"/>
              <w:jc w:val="center"/>
              <w:rPr>
                <w:rFonts w:eastAsia="SimSun" w:cs="Arial"/>
                <w:sz w:val="24"/>
                <w:szCs w:val="24"/>
              </w:rPr>
            </w:pPr>
            <w:r>
              <w:rPr>
                <w:rFonts w:eastAsia="SimSun" w:cs="Arial"/>
                <w:sz w:val="24"/>
                <w:szCs w:val="24"/>
              </w:rPr>
              <w:t>NA</w:t>
            </w:r>
          </w:p>
        </w:tc>
        <w:tc>
          <w:tcPr>
            <w:tcW w:w="1709" w:type="dxa"/>
          </w:tcPr>
          <w:p w14:paraId="1C8E7CC2" w14:textId="77777777" w:rsidR="00573565" w:rsidRPr="00C15D02" w:rsidRDefault="00573565" w:rsidP="005378E5">
            <w:pPr>
              <w:spacing w:before="20" w:after="20"/>
              <w:jc w:val="center"/>
              <w:rPr>
                <w:rFonts w:eastAsia="SimSun" w:cs="Arial"/>
                <w:sz w:val="24"/>
                <w:szCs w:val="24"/>
              </w:rPr>
            </w:pPr>
            <w:r w:rsidRPr="00C15D02">
              <w:rPr>
                <w:rFonts w:eastAsia="SimSun" w:cs="Arial"/>
                <w:sz w:val="24"/>
                <w:szCs w:val="24"/>
              </w:rPr>
              <w:t>A</w:t>
            </w:r>
          </w:p>
        </w:tc>
        <w:tc>
          <w:tcPr>
            <w:tcW w:w="1715" w:type="dxa"/>
          </w:tcPr>
          <w:p w14:paraId="2154EEE0" w14:textId="77777777" w:rsidR="00573565" w:rsidRPr="00C15D02" w:rsidRDefault="00573565" w:rsidP="005378E5">
            <w:pPr>
              <w:spacing w:before="20" w:after="20"/>
              <w:jc w:val="center"/>
              <w:rPr>
                <w:rFonts w:eastAsia="SimSun" w:cs="Arial"/>
                <w:sz w:val="24"/>
                <w:szCs w:val="24"/>
              </w:rPr>
            </w:pPr>
            <w:r w:rsidRPr="00C15D02">
              <w:rPr>
                <w:rFonts w:eastAsia="SimSun" w:cs="Arial"/>
                <w:sz w:val="24"/>
                <w:szCs w:val="24"/>
              </w:rPr>
              <w:t>A</w:t>
            </w:r>
          </w:p>
        </w:tc>
        <w:tc>
          <w:tcPr>
            <w:tcW w:w="1663" w:type="dxa"/>
          </w:tcPr>
          <w:p w14:paraId="525CDD64" w14:textId="77777777" w:rsidR="00573565" w:rsidRPr="00C15D02" w:rsidRDefault="00573565" w:rsidP="005378E5">
            <w:pPr>
              <w:spacing w:before="20" w:after="20"/>
              <w:jc w:val="center"/>
              <w:rPr>
                <w:rFonts w:eastAsia="SimSun" w:cs="Arial"/>
                <w:sz w:val="24"/>
                <w:szCs w:val="24"/>
              </w:rPr>
            </w:pPr>
            <w:r>
              <w:rPr>
                <w:rFonts w:eastAsia="SimSun" w:cs="Arial"/>
                <w:sz w:val="24"/>
                <w:szCs w:val="24"/>
              </w:rPr>
              <w:t>NA</w:t>
            </w:r>
          </w:p>
        </w:tc>
      </w:tr>
      <w:tr w:rsidR="00573565" w:rsidRPr="001E0D10" w14:paraId="1893EBF1" w14:textId="77777777" w:rsidTr="00BE2D15">
        <w:trPr>
          <w:cnfStyle w:val="000000100000" w:firstRow="0" w:lastRow="0" w:firstColumn="0" w:lastColumn="0" w:oddVBand="0" w:evenVBand="0" w:oddHBand="1" w:evenHBand="0" w:firstRowFirstColumn="0" w:firstRowLastColumn="0" w:lastRowFirstColumn="0" w:lastRowLastColumn="0"/>
          <w:trHeight w:val="1230"/>
        </w:trPr>
        <w:tc>
          <w:tcPr>
            <w:tcW w:w="3419" w:type="dxa"/>
          </w:tcPr>
          <w:p w14:paraId="3608E3A2" w14:textId="77777777" w:rsidR="00573565" w:rsidRPr="00C15D02" w:rsidRDefault="00573565" w:rsidP="005378E5">
            <w:pPr>
              <w:spacing w:before="20" w:after="20"/>
              <w:ind w:left="192"/>
              <w:rPr>
                <w:rFonts w:eastAsia="SimSun" w:cs="Arial"/>
                <w:sz w:val="24"/>
                <w:szCs w:val="24"/>
              </w:rPr>
            </w:pPr>
            <w:r w:rsidRPr="00C15D02">
              <w:rPr>
                <w:rFonts w:eastAsia="SimSun" w:cs="Arial"/>
                <w:sz w:val="24"/>
                <w:szCs w:val="24"/>
              </w:rPr>
              <w:t xml:space="preserve">Alternate response options (i.e., adapted keyboards, large keyboards, </w:t>
            </w:r>
            <w:proofErr w:type="spellStart"/>
            <w:r w:rsidRPr="00C15D02">
              <w:rPr>
                <w:rFonts w:eastAsia="SimSun" w:cs="Arial"/>
                <w:sz w:val="24"/>
                <w:szCs w:val="24"/>
              </w:rPr>
              <w:t>StickyKeys</w:t>
            </w:r>
            <w:proofErr w:type="spellEnd"/>
            <w:r w:rsidRPr="00C15D02">
              <w:rPr>
                <w:rFonts w:eastAsia="SimSun" w:cs="Arial"/>
                <w:sz w:val="24"/>
                <w:szCs w:val="24"/>
              </w:rPr>
              <w:t xml:space="preserve">, MouseKeys, </w:t>
            </w:r>
            <w:proofErr w:type="spellStart"/>
            <w:r w:rsidRPr="00C15D02">
              <w:rPr>
                <w:rFonts w:eastAsia="SimSun" w:cs="Arial"/>
                <w:sz w:val="24"/>
                <w:szCs w:val="24"/>
              </w:rPr>
              <w:t>FilterKeys</w:t>
            </w:r>
            <w:proofErr w:type="spellEnd"/>
            <w:r w:rsidRPr="00C15D02">
              <w:rPr>
                <w:rFonts w:eastAsia="SimSun" w:cs="Arial"/>
                <w:sz w:val="24"/>
                <w:szCs w:val="24"/>
              </w:rPr>
              <w:t>, adapted mouse, touch screen, head wand, and switches)</w:t>
            </w:r>
          </w:p>
        </w:tc>
        <w:tc>
          <w:tcPr>
            <w:tcW w:w="1619" w:type="dxa"/>
          </w:tcPr>
          <w:p w14:paraId="0E119F56" w14:textId="77777777" w:rsidR="00573565" w:rsidRPr="00C15D02" w:rsidRDefault="00573565" w:rsidP="005378E5">
            <w:pPr>
              <w:spacing w:before="20" w:after="20"/>
              <w:jc w:val="center"/>
              <w:rPr>
                <w:rFonts w:eastAsia="SimSun" w:cs="Arial"/>
                <w:sz w:val="24"/>
                <w:szCs w:val="24"/>
              </w:rPr>
            </w:pPr>
            <w:r w:rsidRPr="00C15D02">
              <w:rPr>
                <w:rFonts w:eastAsia="SimSun" w:cs="Arial"/>
                <w:sz w:val="24"/>
                <w:szCs w:val="24"/>
              </w:rPr>
              <w:t>A</w:t>
            </w:r>
          </w:p>
        </w:tc>
        <w:tc>
          <w:tcPr>
            <w:tcW w:w="1619" w:type="dxa"/>
          </w:tcPr>
          <w:p w14:paraId="551A65C8" w14:textId="77777777" w:rsidR="00573565" w:rsidRPr="00C15D02" w:rsidRDefault="00573565" w:rsidP="005378E5">
            <w:pPr>
              <w:spacing w:before="20" w:after="20"/>
              <w:jc w:val="center"/>
              <w:rPr>
                <w:rFonts w:eastAsia="SimSun" w:cs="Arial"/>
                <w:sz w:val="24"/>
                <w:szCs w:val="24"/>
              </w:rPr>
            </w:pPr>
            <w:r w:rsidRPr="00C15D02">
              <w:rPr>
                <w:rFonts w:eastAsia="SimSun" w:cs="Arial"/>
                <w:sz w:val="24"/>
                <w:szCs w:val="24"/>
              </w:rPr>
              <w:t>A</w:t>
            </w:r>
          </w:p>
        </w:tc>
        <w:tc>
          <w:tcPr>
            <w:tcW w:w="1619" w:type="dxa"/>
          </w:tcPr>
          <w:p w14:paraId="70BF84B1" w14:textId="77777777" w:rsidR="00573565" w:rsidRPr="00C15D02" w:rsidRDefault="00573565" w:rsidP="005378E5">
            <w:pPr>
              <w:spacing w:before="20" w:after="20"/>
              <w:jc w:val="center"/>
              <w:rPr>
                <w:rFonts w:eastAsia="SimSun" w:cs="Arial"/>
                <w:sz w:val="24"/>
                <w:szCs w:val="24"/>
              </w:rPr>
            </w:pPr>
            <w:r w:rsidRPr="00C15D02">
              <w:rPr>
                <w:rFonts w:eastAsia="SimSun" w:cs="Arial"/>
                <w:sz w:val="24"/>
                <w:szCs w:val="24"/>
              </w:rPr>
              <w:t>A</w:t>
            </w:r>
          </w:p>
        </w:tc>
        <w:tc>
          <w:tcPr>
            <w:tcW w:w="1709" w:type="dxa"/>
          </w:tcPr>
          <w:p w14:paraId="7E526EBC" w14:textId="77777777" w:rsidR="00573565" w:rsidRPr="00C15D02" w:rsidRDefault="00573565" w:rsidP="005378E5">
            <w:pPr>
              <w:spacing w:before="20" w:after="20"/>
              <w:jc w:val="center"/>
              <w:rPr>
                <w:rFonts w:eastAsia="SimSun" w:cs="Arial"/>
                <w:sz w:val="24"/>
                <w:szCs w:val="24"/>
              </w:rPr>
            </w:pPr>
            <w:r w:rsidRPr="00C15D02">
              <w:rPr>
                <w:rFonts w:eastAsia="SimSun" w:cs="Arial"/>
                <w:sz w:val="24"/>
                <w:szCs w:val="24"/>
              </w:rPr>
              <w:t>A</w:t>
            </w:r>
          </w:p>
        </w:tc>
        <w:tc>
          <w:tcPr>
            <w:tcW w:w="1715" w:type="dxa"/>
          </w:tcPr>
          <w:p w14:paraId="3B6F2CFD" w14:textId="77777777" w:rsidR="00573565" w:rsidRPr="00C15D02" w:rsidRDefault="00573565" w:rsidP="005378E5">
            <w:pPr>
              <w:spacing w:before="20" w:after="20"/>
              <w:jc w:val="center"/>
              <w:rPr>
                <w:rFonts w:eastAsia="SimSun" w:cs="Arial"/>
                <w:sz w:val="24"/>
                <w:szCs w:val="24"/>
              </w:rPr>
            </w:pPr>
            <w:r w:rsidRPr="00C15D02">
              <w:rPr>
                <w:rFonts w:eastAsia="SimSun" w:cs="Arial"/>
                <w:sz w:val="24"/>
                <w:szCs w:val="24"/>
              </w:rPr>
              <w:t>A</w:t>
            </w:r>
          </w:p>
        </w:tc>
        <w:tc>
          <w:tcPr>
            <w:tcW w:w="1663" w:type="dxa"/>
          </w:tcPr>
          <w:p w14:paraId="331DC824" w14:textId="41D55878" w:rsidR="00573565" w:rsidRPr="00C15D02" w:rsidRDefault="00492A15" w:rsidP="005378E5">
            <w:pPr>
              <w:spacing w:before="20" w:after="20"/>
              <w:jc w:val="center"/>
              <w:rPr>
                <w:rFonts w:eastAsia="SimSun" w:cs="Arial"/>
                <w:sz w:val="24"/>
                <w:szCs w:val="24"/>
              </w:rPr>
            </w:pPr>
            <w:r>
              <w:rPr>
                <w:rFonts w:eastAsia="SimSun" w:cs="Arial"/>
                <w:sz w:val="24"/>
                <w:szCs w:val="24"/>
              </w:rPr>
              <w:t>A</w:t>
            </w:r>
          </w:p>
        </w:tc>
      </w:tr>
      <w:tr w:rsidR="00492A15" w:rsidRPr="001E0D10" w14:paraId="4AE86AAC" w14:textId="77777777" w:rsidTr="00BE2D15">
        <w:trPr>
          <w:cnfStyle w:val="000000010000" w:firstRow="0" w:lastRow="0" w:firstColumn="0" w:lastColumn="0" w:oddVBand="0" w:evenVBand="0" w:oddHBand="0" w:evenHBand="1" w:firstRowFirstColumn="0" w:firstRowLastColumn="0" w:lastRowFirstColumn="0" w:lastRowLastColumn="0"/>
          <w:trHeight w:val="600"/>
        </w:trPr>
        <w:tc>
          <w:tcPr>
            <w:tcW w:w="3419" w:type="dxa"/>
          </w:tcPr>
          <w:p w14:paraId="7DCF2E60" w14:textId="77777777" w:rsidR="00492A15" w:rsidRPr="00C15D02" w:rsidRDefault="00492A15" w:rsidP="005378E5">
            <w:pPr>
              <w:spacing w:before="20" w:after="20"/>
              <w:ind w:left="192"/>
              <w:rPr>
                <w:rFonts w:eastAsia="SimSun" w:cs="Arial"/>
                <w:sz w:val="24"/>
                <w:szCs w:val="24"/>
              </w:rPr>
            </w:pPr>
            <w:r w:rsidRPr="00C15D02">
              <w:rPr>
                <w:rFonts w:eastAsia="SimSun" w:cs="Arial"/>
                <w:sz w:val="24"/>
                <w:szCs w:val="24"/>
              </w:rPr>
              <w:t xml:space="preserve">American Sign Language </w:t>
            </w:r>
          </w:p>
        </w:tc>
        <w:tc>
          <w:tcPr>
            <w:tcW w:w="1619" w:type="dxa"/>
          </w:tcPr>
          <w:p w14:paraId="10331110"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619" w:type="dxa"/>
          </w:tcPr>
          <w:p w14:paraId="122253C7"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619" w:type="dxa"/>
          </w:tcPr>
          <w:p w14:paraId="49F4BF47"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709" w:type="dxa"/>
          </w:tcPr>
          <w:p w14:paraId="4D5AD34B"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715" w:type="dxa"/>
          </w:tcPr>
          <w:p w14:paraId="3068CF8B"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663" w:type="dxa"/>
          </w:tcPr>
          <w:p w14:paraId="3FEEE588" w14:textId="418AE830" w:rsidR="00492A15" w:rsidRPr="00C15D02" w:rsidRDefault="00492A15" w:rsidP="005378E5">
            <w:pPr>
              <w:spacing w:before="20" w:after="20"/>
              <w:jc w:val="center"/>
              <w:rPr>
                <w:rFonts w:eastAsia="SimSun" w:cs="Arial"/>
                <w:sz w:val="24"/>
                <w:szCs w:val="24"/>
              </w:rPr>
            </w:pPr>
            <w:r w:rsidRPr="00721F6B">
              <w:rPr>
                <w:rFonts w:eastAsia="SimSun" w:cs="Arial"/>
                <w:sz w:val="24"/>
                <w:szCs w:val="24"/>
              </w:rPr>
              <w:t>NA</w:t>
            </w:r>
          </w:p>
        </w:tc>
      </w:tr>
    </w:tbl>
    <w:p w14:paraId="6E7F1077" w14:textId="77777777" w:rsidR="00027D92" w:rsidRDefault="00027D92"/>
    <w:tbl>
      <w:tblPr>
        <w:tblStyle w:val="TableContemporary"/>
        <w:tblW w:w="13363" w:type="dxa"/>
        <w:tblLayout w:type="fixed"/>
        <w:tblLook w:val="01E0" w:firstRow="1" w:lastRow="1" w:firstColumn="1" w:lastColumn="1" w:noHBand="0" w:noVBand="0"/>
        <w:tblDescription w:val="The table provides a matrix of non-embedded resources in column one to each specific CAASPP assessment in columns two through seven."/>
      </w:tblPr>
      <w:tblGrid>
        <w:gridCol w:w="3419"/>
        <w:gridCol w:w="1619"/>
        <w:gridCol w:w="1619"/>
        <w:gridCol w:w="1619"/>
        <w:gridCol w:w="1709"/>
        <w:gridCol w:w="1715"/>
        <w:gridCol w:w="1663"/>
      </w:tblGrid>
      <w:tr w:rsidR="00027D92" w:rsidRPr="001E0D10" w14:paraId="753DC399" w14:textId="77777777" w:rsidTr="00B4656D">
        <w:trPr>
          <w:cnfStyle w:val="100000000000" w:firstRow="1" w:lastRow="0" w:firstColumn="0" w:lastColumn="0" w:oddVBand="0" w:evenVBand="0" w:oddHBand="0" w:evenHBand="0" w:firstRowFirstColumn="0" w:firstRowLastColumn="0" w:lastRowFirstColumn="0" w:lastRowLastColumn="0"/>
          <w:cantSplit/>
          <w:tblHeader/>
        </w:trPr>
        <w:tc>
          <w:tcPr>
            <w:tcW w:w="3419" w:type="dxa"/>
            <w:tcBorders>
              <w:top w:val="nil"/>
              <w:bottom w:val="single" w:sz="18" w:space="0" w:color="FFFFFF"/>
            </w:tcBorders>
            <w:shd w:val="solid" w:color="000000" w:fill="FFFFFF"/>
          </w:tcPr>
          <w:p w14:paraId="4D9C3891" w14:textId="4463BC57" w:rsidR="00027D92" w:rsidRPr="00027D92" w:rsidRDefault="00027D92" w:rsidP="00027D92">
            <w:pPr>
              <w:spacing w:before="20" w:after="20"/>
              <w:ind w:left="192"/>
              <w:rPr>
                <w:rFonts w:eastAsia="SimSun" w:cs="Arial"/>
                <w:sz w:val="24"/>
                <w:szCs w:val="24"/>
              </w:rPr>
            </w:pPr>
            <w:r w:rsidRPr="00027D92">
              <w:rPr>
                <w:sz w:val="24"/>
                <w:szCs w:val="24"/>
              </w:rPr>
              <w:lastRenderedPageBreak/>
              <w:t>Non-Embedded Resource</w:t>
            </w:r>
          </w:p>
        </w:tc>
        <w:tc>
          <w:tcPr>
            <w:tcW w:w="1619" w:type="dxa"/>
            <w:tcBorders>
              <w:top w:val="nil"/>
              <w:bottom w:val="single" w:sz="18" w:space="0" w:color="FFFFFF"/>
            </w:tcBorders>
            <w:shd w:val="solid" w:color="000000" w:fill="FFFFFF"/>
          </w:tcPr>
          <w:p w14:paraId="7D32E265" w14:textId="413D2002" w:rsidR="00027D92" w:rsidRPr="00027D92" w:rsidRDefault="00027D92" w:rsidP="00027D92">
            <w:pPr>
              <w:spacing w:before="20" w:after="20"/>
              <w:jc w:val="center"/>
              <w:rPr>
                <w:rFonts w:eastAsia="SimSun" w:cs="Arial"/>
                <w:sz w:val="24"/>
                <w:szCs w:val="24"/>
              </w:rPr>
            </w:pPr>
            <w:r w:rsidRPr="00027D92">
              <w:rPr>
                <w:sz w:val="24"/>
                <w:szCs w:val="24"/>
              </w:rPr>
              <w:t>English Language Arts (ELA) Reading</w:t>
            </w:r>
          </w:p>
        </w:tc>
        <w:tc>
          <w:tcPr>
            <w:tcW w:w="1619" w:type="dxa"/>
            <w:tcBorders>
              <w:top w:val="nil"/>
              <w:bottom w:val="single" w:sz="18" w:space="0" w:color="FFFFFF"/>
            </w:tcBorders>
            <w:shd w:val="solid" w:color="000000" w:fill="FFFFFF"/>
          </w:tcPr>
          <w:p w14:paraId="24244716" w14:textId="6101D4BA" w:rsidR="00027D92" w:rsidRPr="00027D92" w:rsidRDefault="00027D92" w:rsidP="00027D92">
            <w:pPr>
              <w:spacing w:before="20" w:after="20"/>
              <w:jc w:val="center"/>
              <w:rPr>
                <w:rFonts w:eastAsia="SimSun" w:cs="Arial"/>
                <w:sz w:val="24"/>
                <w:szCs w:val="24"/>
              </w:rPr>
            </w:pPr>
            <w:r w:rsidRPr="00027D92">
              <w:rPr>
                <w:sz w:val="24"/>
                <w:szCs w:val="24"/>
              </w:rPr>
              <w:t>ELA Writing</w:t>
            </w:r>
          </w:p>
        </w:tc>
        <w:tc>
          <w:tcPr>
            <w:tcW w:w="1619" w:type="dxa"/>
            <w:tcBorders>
              <w:top w:val="nil"/>
              <w:bottom w:val="single" w:sz="18" w:space="0" w:color="FFFFFF"/>
            </w:tcBorders>
            <w:shd w:val="solid" w:color="000000" w:fill="FFFFFF"/>
          </w:tcPr>
          <w:p w14:paraId="1EC7DD5A" w14:textId="1E4AC1E8" w:rsidR="00027D92" w:rsidRPr="00027D92" w:rsidRDefault="00027D92" w:rsidP="00027D92">
            <w:pPr>
              <w:spacing w:before="20" w:after="20"/>
              <w:jc w:val="center"/>
              <w:rPr>
                <w:rFonts w:eastAsia="SimSun" w:cs="Arial"/>
                <w:sz w:val="24"/>
                <w:szCs w:val="24"/>
              </w:rPr>
            </w:pPr>
            <w:r w:rsidRPr="00027D92">
              <w:rPr>
                <w:sz w:val="24"/>
                <w:szCs w:val="24"/>
              </w:rPr>
              <w:t>ELA Listening</w:t>
            </w:r>
          </w:p>
        </w:tc>
        <w:tc>
          <w:tcPr>
            <w:tcW w:w="1709" w:type="dxa"/>
            <w:tcBorders>
              <w:top w:val="nil"/>
              <w:bottom w:val="single" w:sz="18" w:space="0" w:color="FFFFFF"/>
            </w:tcBorders>
            <w:shd w:val="solid" w:color="000000" w:fill="FFFFFF"/>
          </w:tcPr>
          <w:p w14:paraId="74838EAC" w14:textId="34FDAF0F" w:rsidR="00027D92" w:rsidRPr="00027D92" w:rsidRDefault="00027D92" w:rsidP="00027D92">
            <w:pPr>
              <w:spacing w:before="20" w:after="20"/>
              <w:jc w:val="center"/>
              <w:rPr>
                <w:rFonts w:eastAsia="SimSun" w:cs="Arial"/>
                <w:sz w:val="24"/>
                <w:szCs w:val="24"/>
              </w:rPr>
            </w:pPr>
            <w:r w:rsidRPr="00027D92">
              <w:rPr>
                <w:sz w:val="24"/>
                <w:szCs w:val="24"/>
              </w:rPr>
              <w:t>Mathematics</w:t>
            </w:r>
          </w:p>
        </w:tc>
        <w:tc>
          <w:tcPr>
            <w:tcW w:w="1715" w:type="dxa"/>
            <w:tcBorders>
              <w:top w:val="nil"/>
              <w:bottom w:val="single" w:sz="18" w:space="0" w:color="FFFFFF"/>
            </w:tcBorders>
            <w:shd w:val="solid" w:color="000000" w:fill="FFFFFF"/>
          </w:tcPr>
          <w:p w14:paraId="76055989" w14:textId="03319AC2" w:rsidR="00027D92" w:rsidRPr="00027D92" w:rsidRDefault="00027D92" w:rsidP="00027D92">
            <w:pPr>
              <w:spacing w:before="20" w:after="20"/>
              <w:jc w:val="center"/>
              <w:rPr>
                <w:rFonts w:eastAsia="SimSun" w:cs="Arial"/>
                <w:sz w:val="24"/>
                <w:szCs w:val="24"/>
              </w:rPr>
            </w:pPr>
            <w:r w:rsidRPr="00027D92">
              <w:rPr>
                <w:sz w:val="24"/>
                <w:szCs w:val="24"/>
              </w:rPr>
              <w:t>Science (CAST)</w:t>
            </w:r>
          </w:p>
        </w:tc>
        <w:tc>
          <w:tcPr>
            <w:tcW w:w="1663" w:type="dxa"/>
            <w:tcBorders>
              <w:top w:val="nil"/>
              <w:bottom w:val="single" w:sz="18" w:space="0" w:color="FFFFFF"/>
            </w:tcBorders>
            <w:shd w:val="solid" w:color="000000" w:fill="FFFFFF"/>
          </w:tcPr>
          <w:p w14:paraId="4648E31E" w14:textId="210AC2D2" w:rsidR="00027D92" w:rsidRPr="00027D92" w:rsidRDefault="00027D92" w:rsidP="00027D92">
            <w:pPr>
              <w:spacing w:before="20" w:after="20"/>
              <w:jc w:val="center"/>
              <w:rPr>
                <w:rFonts w:eastAsia="SimSun" w:cs="Arial"/>
                <w:sz w:val="24"/>
                <w:szCs w:val="24"/>
              </w:rPr>
            </w:pPr>
            <w:r w:rsidRPr="00027D92">
              <w:rPr>
                <w:sz w:val="24"/>
                <w:szCs w:val="24"/>
              </w:rPr>
              <w:t>Primary Language</w:t>
            </w:r>
          </w:p>
        </w:tc>
      </w:tr>
      <w:tr w:rsidR="00027D92" w:rsidRPr="001E0D10" w14:paraId="68D4264A" w14:textId="77777777" w:rsidTr="00B4656D">
        <w:trPr>
          <w:cnfStyle w:val="000000100000" w:firstRow="0" w:lastRow="0" w:firstColumn="0" w:lastColumn="0" w:oddVBand="0" w:evenVBand="0" w:oddHBand="1" w:evenHBand="0" w:firstRowFirstColumn="0" w:firstRowLastColumn="0" w:lastRowFirstColumn="0" w:lastRowLastColumn="0"/>
          <w:trHeight w:val="690"/>
        </w:trPr>
        <w:tc>
          <w:tcPr>
            <w:tcW w:w="3419" w:type="dxa"/>
            <w:tcBorders>
              <w:top w:val="single" w:sz="18" w:space="0" w:color="FFFFFF"/>
            </w:tcBorders>
          </w:tcPr>
          <w:p w14:paraId="51512146" w14:textId="77777777" w:rsidR="00492A15" w:rsidRPr="00C15D02" w:rsidRDefault="00492A15" w:rsidP="005378E5">
            <w:pPr>
              <w:spacing w:before="20" w:after="20"/>
              <w:ind w:left="192"/>
              <w:rPr>
                <w:rFonts w:eastAsia="SimSun" w:cs="Arial"/>
                <w:sz w:val="24"/>
                <w:szCs w:val="24"/>
              </w:rPr>
            </w:pPr>
            <w:r w:rsidRPr="00C15D02">
              <w:rPr>
                <w:rFonts w:eastAsia="SimSun" w:cs="Arial"/>
                <w:sz w:val="24"/>
                <w:szCs w:val="24"/>
              </w:rPr>
              <w:t>Amplification</w:t>
            </w:r>
          </w:p>
        </w:tc>
        <w:tc>
          <w:tcPr>
            <w:tcW w:w="1619" w:type="dxa"/>
            <w:tcBorders>
              <w:top w:val="single" w:sz="18" w:space="0" w:color="FFFFFF"/>
            </w:tcBorders>
          </w:tcPr>
          <w:p w14:paraId="30765DA3"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D</w:t>
            </w:r>
          </w:p>
        </w:tc>
        <w:tc>
          <w:tcPr>
            <w:tcW w:w="1619" w:type="dxa"/>
            <w:tcBorders>
              <w:top w:val="single" w:sz="18" w:space="0" w:color="FFFFFF"/>
            </w:tcBorders>
          </w:tcPr>
          <w:p w14:paraId="47F2FC93"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D</w:t>
            </w:r>
          </w:p>
        </w:tc>
        <w:tc>
          <w:tcPr>
            <w:tcW w:w="1619" w:type="dxa"/>
            <w:tcBorders>
              <w:top w:val="single" w:sz="18" w:space="0" w:color="FFFFFF"/>
            </w:tcBorders>
          </w:tcPr>
          <w:p w14:paraId="4FD05C62"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D</w:t>
            </w:r>
          </w:p>
        </w:tc>
        <w:tc>
          <w:tcPr>
            <w:tcW w:w="1709" w:type="dxa"/>
            <w:tcBorders>
              <w:top w:val="single" w:sz="18" w:space="0" w:color="FFFFFF"/>
            </w:tcBorders>
          </w:tcPr>
          <w:p w14:paraId="0774F24C"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D</w:t>
            </w:r>
          </w:p>
        </w:tc>
        <w:tc>
          <w:tcPr>
            <w:tcW w:w="1715" w:type="dxa"/>
            <w:tcBorders>
              <w:top w:val="single" w:sz="18" w:space="0" w:color="FFFFFF"/>
            </w:tcBorders>
          </w:tcPr>
          <w:p w14:paraId="2C800728"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D</w:t>
            </w:r>
          </w:p>
        </w:tc>
        <w:tc>
          <w:tcPr>
            <w:tcW w:w="1663" w:type="dxa"/>
            <w:tcBorders>
              <w:top w:val="single" w:sz="18" w:space="0" w:color="FFFFFF"/>
            </w:tcBorders>
          </w:tcPr>
          <w:p w14:paraId="469F5030" w14:textId="7A20C936" w:rsidR="00492A15" w:rsidRPr="00C15D02" w:rsidRDefault="00492A15" w:rsidP="005378E5">
            <w:pPr>
              <w:spacing w:before="20" w:after="20"/>
              <w:jc w:val="center"/>
              <w:rPr>
                <w:rFonts w:eastAsia="SimSun" w:cs="Arial"/>
                <w:sz w:val="24"/>
                <w:szCs w:val="24"/>
              </w:rPr>
            </w:pPr>
            <w:r>
              <w:rPr>
                <w:rFonts w:eastAsia="SimSun" w:cs="Arial"/>
                <w:sz w:val="24"/>
                <w:szCs w:val="24"/>
              </w:rPr>
              <w:t>D</w:t>
            </w:r>
          </w:p>
        </w:tc>
      </w:tr>
      <w:tr w:rsidR="00027D92" w:rsidRPr="001E0D10" w14:paraId="647AC85B" w14:textId="77777777" w:rsidTr="00BE2D15">
        <w:trPr>
          <w:cnfStyle w:val="000000010000" w:firstRow="0" w:lastRow="0" w:firstColumn="0" w:lastColumn="0" w:oddVBand="0" w:evenVBand="0" w:oddHBand="0" w:evenHBand="1" w:firstRowFirstColumn="0" w:firstRowLastColumn="0" w:lastRowFirstColumn="0" w:lastRowLastColumn="0"/>
          <w:trHeight w:val="2295"/>
        </w:trPr>
        <w:tc>
          <w:tcPr>
            <w:tcW w:w="3419" w:type="dxa"/>
          </w:tcPr>
          <w:p w14:paraId="2DCDD175" w14:textId="77777777" w:rsidR="00492A15" w:rsidRPr="00C15D02" w:rsidRDefault="00492A15" w:rsidP="005378E5">
            <w:pPr>
              <w:spacing w:before="20" w:after="20"/>
              <w:ind w:left="192"/>
              <w:rPr>
                <w:rFonts w:eastAsia="SimSun" w:cs="Arial"/>
                <w:sz w:val="24"/>
                <w:szCs w:val="24"/>
              </w:rPr>
            </w:pPr>
            <w:r w:rsidRPr="00C15D02">
              <w:rPr>
                <w:rFonts w:eastAsia="SimSun" w:cs="Arial"/>
                <w:sz w:val="24"/>
                <w:szCs w:val="24"/>
              </w:rPr>
              <w:t>Bilingual dictionary</w:t>
            </w:r>
          </w:p>
        </w:tc>
        <w:tc>
          <w:tcPr>
            <w:tcW w:w="1619" w:type="dxa"/>
          </w:tcPr>
          <w:p w14:paraId="4BE9308C"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619" w:type="dxa"/>
          </w:tcPr>
          <w:p w14:paraId="400B2D0B" w14:textId="77777777" w:rsidR="00492A15" w:rsidRDefault="00492A15" w:rsidP="005378E5">
            <w:pPr>
              <w:spacing w:before="20" w:after="20"/>
              <w:jc w:val="center"/>
              <w:rPr>
                <w:rFonts w:eastAsia="SimSun" w:cs="Arial"/>
                <w:sz w:val="24"/>
                <w:szCs w:val="24"/>
              </w:rPr>
            </w:pPr>
            <w:r w:rsidRPr="00C15D02">
              <w:rPr>
                <w:rFonts w:eastAsia="SimSun" w:cs="Arial"/>
                <w:sz w:val="24"/>
                <w:szCs w:val="24"/>
              </w:rPr>
              <w:t>D</w:t>
            </w:r>
          </w:p>
          <w:p w14:paraId="4BF849CB" w14:textId="45FBD3F0" w:rsidR="00492A15" w:rsidRPr="00C15D02" w:rsidRDefault="00492A15" w:rsidP="005378E5">
            <w:pPr>
              <w:spacing w:before="20" w:after="20"/>
              <w:jc w:val="center"/>
              <w:rPr>
                <w:rFonts w:eastAsia="SimSun" w:cs="Arial"/>
                <w:sz w:val="24"/>
                <w:szCs w:val="24"/>
              </w:rPr>
            </w:pPr>
            <w:r w:rsidRPr="00C15D02">
              <w:rPr>
                <w:rFonts w:eastAsia="SimSun" w:cs="Arial"/>
                <w:sz w:val="24"/>
                <w:szCs w:val="24"/>
              </w:rPr>
              <w:t>(</w:t>
            </w:r>
            <w:r>
              <w:rPr>
                <w:rFonts w:eastAsia="SimSun" w:cs="Arial"/>
                <w:sz w:val="24"/>
                <w:szCs w:val="24"/>
              </w:rPr>
              <w:t xml:space="preserve">for </w:t>
            </w:r>
            <w:r w:rsidRPr="00C15D02">
              <w:rPr>
                <w:rFonts w:eastAsia="SimSun" w:cs="Arial"/>
                <w:sz w:val="24"/>
                <w:szCs w:val="24"/>
              </w:rPr>
              <w:t>ELA full write performance tasks, not short paragraph responses)</w:t>
            </w:r>
          </w:p>
        </w:tc>
        <w:tc>
          <w:tcPr>
            <w:tcW w:w="1619" w:type="dxa"/>
          </w:tcPr>
          <w:p w14:paraId="0F33CFE9"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709" w:type="dxa"/>
          </w:tcPr>
          <w:p w14:paraId="51BBC4FB"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715" w:type="dxa"/>
          </w:tcPr>
          <w:p w14:paraId="2B80B8E3"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663" w:type="dxa"/>
          </w:tcPr>
          <w:p w14:paraId="04419EEE" w14:textId="4EB63439" w:rsidR="00492A15" w:rsidRPr="00C15D02" w:rsidRDefault="0012535C" w:rsidP="005378E5">
            <w:pPr>
              <w:spacing w:before="20" w:after="20"/>
              <w:jc w:val="center"/>
              <w:rPr>
                <w:rFonts w:eastAsia="SimSun" w:cs="Arial"/>
                <w:sz w:val="24"/>
                <w:szCs w:val="24"/>
              </w:rPr>
            </w:pPr>
            <w:r>
              <w:rPr>
                <w:rFonts w:eastAsia="SimSun" w:cs="Arial"/>
                <w:sz w:val="24"/>
                <w:szCs w:val="24"/>
              </w:rPr>
              <w:t>NA</w:t>
            </w:r>
          </w:p>
        </w:tc>
      </w:tr>
      <w:tr w:rsidR="00027D92" w:rsidRPr="001E0D10" w14:paraId="006B7470" w14:textId="77777777" w:rsidTr="00BE2D15">
        <w:trPr>
          <w:cnfStyle w:val="000000100000" w:firstRow="0" w:lastRow="0" w:firstColumn="0" w:lastColumn="0" w:oddVBand="0" w:evenVBand="0" w:oddHBand="1" w:evenHBand="0" w:firstRowFirstColumn="0" w:firstRowLastColumn="0" w:lastRowFirstColumn="0" w:lastRowLastColumn="0"/>
          <w:trHeight w:val="519"/>
        </w:trPr>
        <w:tc>
          <w:tcPr>
            <w:tcW w:w="3419" w:type="dxa"/>
          </w:tcPr>
          <w:p w14:paraId="5565383A" w14:textId="786DBC18" w:rsidR="00492A15" w:rsidRPr="00C15D02" w:rsidRDefault="00492A15" w:rsidP="007407FD">
            <w:pPr>
              <w:spacing w:before="20" w:after="20"/>
              <w:ind w:left="192"/>
              <w:rPr>
                <w:rFonts w:eastAsia="SimSun" w:cs="Arial"/>
                <w:sz w:val="24"/>
                <w:szCs w:val="24"/>
              </w:rPr>
            </w:pPr>
            <w:r w:rsidRPr="00C15D02">
              <w:rPr>
                <w:rFonts w:eastAsia="SimSun" w:cs="Arial"/>
                <w:sz w:val="24"/>
                <w:szCs w:val="24"/>
              </w:rPr>
              <w:t>Braille (</w:t>
            </w:r>
            <w:r w:rsidR="007407FD">
              <w:rPr>
                <w:rFonts w:eastAsia="SimSun" w:cs="Arial"/>
                <w:sz w:val="24"/>
                <w:szCs w:val="24"/>
              </w:rPr>
              <w:t>special form</w:t>
            </w:r>
            <w:r w:rsidRPr="00C15D02">
              <w:rPr>
                <w:rFonts w:eastAsia="SimSun" w:cs="Arial"/>
                <w:sz w:val="24"/>
                <w:szCs w:val="24"/>
              </w:rPr>
              <w:t>)</w:t>
            </w:r>
          </w:p>
        </w:tc>
        <w:tc>
          <w:tcPr>
            <w:tcW w:w="1619" w:type="dxa"/>
          </w:tcPr>
          <w:p w14:paraId="272AFBDD"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A</w:t>
            </w:r>
          </w:p>
        </w:tc>
        <w:tc>
          <w:tcPr>
            <w:tcW w:w="1619" w:type="dxa"/>
          </w:tcPr>
          <w:p w14:paraId="370D0B40"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A</w:t>
            </w:r>
          </w:p>
        </w:tc>
        <w:tc>
          <w:tcPr>
            <w:tcW w:w="1619" w:type="dxa"/>
          </w:tcPr>
          <w:p w14:paraId="0A757869"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A</w:t>
            </w:r>
          </w:p>
        </w:tc>
        <w:tc>
          <w:tcPr>
            <w:tcW w:w="1709" w:type="dxa"/>
          </w:tcPr>
          <w:p w14:paraId="579905AC"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A</w:t>
            </w:r>
          </w:p>
        </w:tc>
        <w:tc>
          <w:tcPr>
            <w:tcW w:w="1715" w:type="dxa"/>
          </w:tcPr>
          <w:p w14:paraId="247B73CC" w14:textId="77777777" w:rsidR="00492A15" w:rsidRPr="00C15D02" w:rsidRDefault="00492A15" w:rsidP="005378E5">
            <w:pPr>
              <w:spacing w:before="20" w:after="20"/>
              <w:jc w:val="center"/>
              <w:rPr>
                <w:rFonts w:eastAsia="SimSun" w:cs="Arial"/>
                <w:sz w:val="24"/>
                <w:szCs w:val="24"/>
              </w:rPr>
            </w:pPr>
            <w:r>
              <w:rPr>
                <w:rFonts w:eastAsia="SimSun" w:cs="Arial"/>
                <w:sz w:val="24"/>
                <w:szCs w:val="24"/>
              </w:rPr>
              <w:t>NA</w:t>
            </w:r>
          </w:p>
        </w:tc>
        <w:tc>
          <w:tcPr>
            <w:tcW w:w="1663" w:type="dxa"/>
          </w:tcPr>
          <w:p w14:paraId="2F162A8F" w14:textId="33407840" w:rsidR="00492A15" w:rsidRPr="00C15D02" w:rsidRDefault="00492A15" w:rsidP="005378E5">
            <w:pPr>
              <w:spacing w:before="20" w:after="20"/>
              <w:jc w:val="center"/>
              <w:rPr>
                <w:rFonts w:eastAsia="SimSun" w:cs="Arial"/>
                <w:sz w:val="24"/>
                <w:szCs w:val="24"/>
              </w:rPr>
            </w:pPr>
            <w:r w:rsidRPr="00721F6B">
              <w:rPr>
                <w:rFonts w:eastAsia="SimSun" w:cs="Arial"/>
                <w:sz w:val="24"/>
                <w:szCs w:val="24"/>
              </w:rPr>
              <w:t>NA</w:t>
            </w:r>
          </w:p>
        </w:tc>
      </w:tr>
      <w:tr w:rsidR="00027D92" w:rsidRPr="001E0D10" w14:paraId="2FF4D1E7" w14:textId="77777777" w:rsidTr="00BE2D15">
        <w:trPr>
          <w:cnfStyle w:val="000000010000" w:firstRow="0" w:lastRow="0" w:firstColumn="0" w:lastColumn="0" w:oddVBand="0" w:evenVBand="0" w:oddHBand="0" w:evenHBand="1" w:firstRowFirstColumn="0" w:firstRowLastColumn="0" w:lastRowFirstColumn="0" w:lastRowLastColumn="0"/>
          <w:trHeight w:val="510"/>
        </w:trPr>
        <w:tc>
          <w:tcPr>
            <w:tcW w:w="3419" w:type="dxa"/>
          </w:tcPr>
          <w:p w14:paraId="355EA0EA" w14:textId="77777777" w:rsidR="00492A15" w:rsidRPr="00C15D02" w:rsidRDefault="00492A15" w:rsidP="005378E5">
            <w:pPr>
              <w:spacing w:before="20" w:after="20"/>
              <w:ind w:left="192"/>
              <w:rPr>
                <w:rFonts w:eastAsia="SimSun" w:cs="Arial"/>
                <w:sz w:val="24"/>
                <w:szCs w:val="24"/>
              </w:rPr>
            </w:pPr>
            <w:r w:rsidRPr="00C15D02">
              <w:rPr>
                <w:rFonts w:eastAsia="SimSun" w:cs="Arial"/>
                <w:sz w:val="24"/>
                <w:szCs w:val="24"/>
              </w:rPr>
              <w:t>Breaks</w:t>
            </w:r>
          </w:p>
        </w:tc>
        <w:tc>
          <w:tcPr>
            <w:tcW w:w="1619" w:type="dxa"/>
          </w:tcPr>
          <w:p w14:paraId="0A4FFBA4"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U</w:t>
            </w:r>
          </w:p>
        </w:tc>
        <w:tc>
          <w:tcPr>
            <w:tcW w:w="1619" w:type="dxa"/>
          </w:tcPr>
          <w:p w14:paraId="39757E42"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U</w:t>
            </w:r>
          </w:p>
        </w:tc>
        <w:tc>
          <w:tcPr>
            <w:tcW w:w="1619" w:type="dxa"/>
          </w:tcPr>
          <w:p w14:paraId="6B798A98"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U</w:t>
            </w:r>
          </w:p>
        </w:tc>
        <w:tc>
          <w:tcPr>
            <w:tcW w:w="1709" w:type="dxa"/>
          </w:tcPr>
          <w:p w14:paraId="30C6DEDC"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U</w:t>
            </w:r>
          </w:p>
        </w:tc>
        <w:tc>
          <w:tcPr>
            <w:tcW w:w="1715" w:type="dxa"/>
          </w:tcPr>
          <w:p w14:paraId="5860584A" w14:textId="77777777" w:rsidR="00492A15" w:rsidRPr="00C15D02" w:rsidRDefault="00492A15" w:rsidP="005378E5">
            <w:pPr>
              <w:spacing w:before="20" w:after="20"/>
              <w:jc w:val="center"/>
              <w:rPr>
                <w:rFonts w:eastAsia="SimSun" w:cs="Arial"/>
                <w:sz w:val="24"/>
                <w:szCs w:val="24"/>
              </w:rPr>
            </w:pPr>
            <w:r w:rsidRPr="00C15D02">
              <w:rPr>
                <w:rFonts w:eastAsia="SimSun" w:cs="Arial"/>
                <w:sz w:val="24"/>
                <w:szCs w:val="24"/>
              </w:rPr>
              <w:t>U</w:t>
            </w:r>
          </w:p>
        </w:tc>
        <w:tc>
          <w:tcPr>
            <w:tcW w:w="1663" w:type="dxa"/>
          </w:tcPr>
          <w:p w14:paraId="0327FBD5" w14:textId="797F4A78" w:rsidR="00492A15" w:rsidRPr="00C15D02" w:rsidRDefault="00492A15" w:rsidP="005378E5">
            <w:pPr>
              <w:spacing w:before="20" w:after="20"/>
              <w:jc w:val="center"/>
              <w:rPr>
                <w:rFonts w:eastAsia="SimSun" w:cs="Arial"/>
                <w:sz w:val="24"/>
                <w:szCs w:val="24"/>
              </w:rPr>
            </w:pPr>
            <w:r>
              <w:rPr>
                <w:rFonts w:eastAsia="SimSun" w:cs="Arial"/>
                <w:sz w:val="24"/>
                <w:szCs w:val="24"/>
              </w:rPr>
              <w:t>U</w:t>
            </w:r>
          </w:p>
        </w:tc>
      </w:tr>
      <w:tr w:rsidR="00027D92" w:rsidRPr="001E0D10" w14:paraId="06B361AE" w14:textId="77777777" w:rsidTr="00BE2D15">
        <w:trPr>
          <w:cnfStyle w:val="000000100000" w:firstRow="0" w:lastRow="0" w:firstColumn="0" w:lastColumn="0" w:oddVBand="0" w:evenVBand="0" w:oddHBand="1" w:evenHBand="0" w:firstRowFirstColumn="0" w:firstRowLastColumn="0" w:lastRowFirstColumn="0" w:lastRowLastColumn="0"/>
          <w:trHeight w:val="146"/>
        </w:trPr>
        <w:tc>
          <w:tcPr>
            <w:tcW w:w="3419" w:type="dxa"/>
          </w:tcPr>
          <w:p w14:paraId="5E25553F" w14:textId="301B0C02" w:rsidR="00656819" w:rsidRPr="00C15D02" w:rsidRDefault="00656819" w:rsidP="00656819">
            <w:pPr>
              <w:spacing w:before="20" w:after="20"/>
              <w:ind w:left="192"/>
              <w:rPr>
                <w:rFonts w:eastAsia="SimSun" w:cs="Arial"/>
                <w:sz w:val="24"/>
                <w:szCs w:val="24"/>
              </w:rPr>
            </w:pPr>
            <w:r w:rsidRPr="00C15D02">
              <w:rPr>
                <w:rFonts w:eastAsia="SimSun" w:cs="Arial"/>
                <w:sz w:val="24"/>
                <w:szCs w:val="24"/>
              </w:rPr>
              <w:t>Calculator</w:t>
            </w:r>
          </w:p>
        </w:tc>
        <w:tc>
          <w:tcPr>
            <w:tcW w:w="1619" w:type="dxa"/>
          </w:tcPr>
          <w:p w14:paraId="594449EC" w14:textId="77777777" w:rsidR="00656819" w:rsidRPr="00C15D02" w:rsidRDefault="00656819" w:rsidP="00656819">
            <w:pPr>
              <w:spacing w:before="20" w:after="20"/>
              <w:jc w:val="center"/>
              <w:rPr>
                <w:rFonts w:eastAsia="SimSun" w:cs="Arial"/>
                <w:sz w:val="24"/>
                <w:szCs w:val="24"/>
              </w:rPr>
            </w:pPr>
            <w:r>
              <w:rPr>
                <w:rFonts w:eastAsia="SimSun" w:cs="Arial"/>
                <w:sz w:val="24"/>
                <w:szCs w:val="24"/>
              </w:rPr>
              <w:t>NA</w:t>
            </w:r>
          </w:p>
        </w:tc>
        <w:tc>
          <w:tcPr>
            <w:tcW w:w="1619" w:type="dxa"/>
          </w:tcPr>
          <w:p w14:paraId="2BD4BC20" w14:textId="77777777" w:rsidR="00656819" w:rsidRPr="00C15D02" w:rsidRDefault="00656819" w:rsidP="00656819">
            <w:pPr>
              <w:spacing w:before="20" w:after="20"/>
              <w:jc w:val="center"/>
              <w:rPr>
                <w:rFonts w:eastAsia="SimSun" w:cs="Arial"/>
                <w:sz w:val="24"/>
                <w:szCs w:val="24"/>
              </w:rPr>
            </w:pPr>
            <w:r>
              <w:rPr>
                <w:rFonts w:eastAsia="SimSun" w:cs="Arial"/>
                <w:sz w:val="24"/>
                <w:szCs w:val="24"/>
              </w:rPr>
              <w:t>NA</w:t>
            </w:r>
          </w:p>
        </w:tc>
        <w:tc>
          <w:tcPr>
            <w:tcW w:w="1619" w:type="dxa"/>
          </w:tcPr>
          <w:p w14:paraId="1B41E5DA" w14:textId="77777777" w:rsidR="00656819" w:rsidRPr="00C15D02" w:rsidRDefault="00656819" w:rsidP="00656819">
            <w:pPr>
              <w:spacing w:before="20" w:after="20"/>
              <w:jc w:val="center"/>
              <w:rPr>
                <w:rFonts w:eastAsia="SimSun" w:cs="Arial"/>
                <w:sz w:val="24"/>
                <w:szCs w:val="24"/>
              </w:rPr>
            </w:pPr>
            <w:r>
              <w:rPr>
                <w:rFonts w:eastAsia="SimSun" w:cs="Arial"/>
                <w:sz w:val="24"/>
                <w:szCs w:val="24"/>
              </w:rPr>
              <w:t>NA</w:t>
            </w:r>
          </w:p>
        </w:tc>
        <w:tc>
          <w:tcPr>
            <w:tcW w:w="1709" w:type="dxa"/>
          </w:tcPr>
          <w:p w14:paraId="2EA40DCC" w14:textId="77777777" w:rsidR="00656819" w:rsidRDefault="00656819" w:rsidP="00656819">
            <w:pPr>
              <w:spacing w:before="20" w:after="20"/>
              <w:jc w:val="center"/>
              <w:rPr>
                <w:rFonts w:eastAsia="SimSun" w:cs="Arial"/>
                <w:sz w:val="24"/>
                <w:szCs w:val="24"/>
              </w:rPr>
            </w:pPr>
            <w:r w:rsidRPr="00C15D02">
              <w:rPr>
                <w:rFonts w:eastAsia="SimSun" w:cs="Arial"/>
                <w:sz w:val="24"/>
                <w:szCs w:val="24"/>
              </w:rPr>
              <w:t>A</w:t>
            </w:r>
          </w:p>
          <w:p w14:paraId="4A1BA7F3" w14:textId="7F9B26F8" w:rsidR="00656819" w:rsidRPr="00C15D02" w:rsidRDefault="00656819" w:rsidP="00656819">
            <w:pPr>
              <w:spacing w:before="20" w:after="20"/>
              <w:jc w:val="center"/>
              <w:rPr>
                <w:rFonts w:eastAsia="SimSun" w:cs="Arial"/>
                <w:sz w:val="24"/>
                <w:szCs w:val="24"/>
              </w:rPr>
            </w:pPr>
            <w:r w:rsidRPr="00C15D02">
              <w:rPr>
                <w:rFonts w:eastAsia="SimSun" w:cs="Arial"/>
                <w:sz w:val="24"/>
                <w:szCs w:val="24"/>
              </w:rPr>
              <w:t>(for allowed items, grades 6</w:t>
            </w:r>
            <w:r w:rsidRPr="00BD3527">
              <w:rPr>
                <w:sz w:val="24"/>
                <w:szCs w:val="24"/>
              </w:rPr>
              <w:t>–</w:t>
            </w:r>
            <w:r w:rsidRPr="00C15D02">
              <w:rPr>
                <w:rFonts w:eastAsia="SimSun" w:cs="Arial"/>
                <w:sz w:val="24"/>
                <w:szCs w:val="24"/>
              </w:rPr>
              <w:t>8 and grade 11)</w:t>
            </w:r>
          </w:p>
        </w:tc>
        <w:tc>
          <w:tcPr>
            <w:tcW w:w="1715" w:type="dxa"/>
          </w:tcPr>
          <w:p w14:paraId="2206E142" w14:textId="77777777" w:rsidR="00656819" w:rsidRPr="00C15D02" w:rsidRDefault="00656819" w:rsidP="00656819">
            <w:pPr>
              <w:spacing w:before="20" w:after="20"/>
              <w:jc w:val="center"/>
              <w:rPr>
                <w:rFonts w:eastAsia="SimSun" w:cs="Arial"/>
                <w:sz w:val="24"/>
                <w:szCs w:val="24"/>
              </w:rPr>
            </w:pPr>
            <w:r w:rsidRPr="00C15D02">
              <w:rPr>
                <w:rFonts w:eastAsia="SimSun" w:cs="Arial"/>
                <w:sz w:val="24"/>
                <w:szCs w:val="24"/>
              </w:rPr>
              <w:t>D</w:t>
            </w:r>
          </w:p>
          <w:p w14:paraId="7CFC5B7E" w14:textId="49669BB0" w:rsidR="00656819" w:rsidRPr="00C15D02" w:rsidRDefault="00656819" w:rsidP="00656819">
            <w:pPr>
              <w:spacing w:before="20" w:after="20"/>
              <w:jc w:val="center"/>
              <w:rPr>
                <w:rFonts w:eastAsia="SimSun" w:cs="Arial"/>
                <w:sz w:val="24"/>
                <w:szCs w:val="24"/>
              </w:rPr>
            </w:pPr>
            <w:r w:rsidRPr="00C15D02">
              <w:rPr>
                <w:rFonts w:eastAsia="SimSun" w:cs="Arial"/>
                <w:sz w:val="24"/>
                <w:szCs w:val="24"/>
              </w:rPr>
              <w:t>(</w:t>
            </w:r>
            <w:r>
              <w:rPr>
                <w:rFonts w:eastAsia="SimSun" w:cs="Arial"/>
                <w:sz w:val="24"/>
                <w:szCs w:val="24"/>
              </w:rPr>
              <w:t>basic</w:t>
            </w:r>
            <w:r w:rsidRPr="00C15D02">
              <w:rPr>
                <w:rFonts w:eastAsia="SimSun" w:cs="Arial"/>
                <w:sz w:val="24"/>
                <w:szCs w:val="24"/>
              </w:rPr>
              <w:t xml:space="preserve"> calculator for grade 5; scientific calculator for grade 8 and high school)</w:t>
            </w:r>
          </w:p>
        </w:tc>
        <w:tc>
          <w:tcPr>
            <w:tcW w:w="1663" w:type="dxa"/>
          </w:tcPr>
          <w:p w14:paraId="784EEBA7" w14:textId="6DF17070" w:rsidR="00656819" w:rsidRPr="00C15D02" w:rsidRDefault="00656819" w:rsidP="00656819">
            <w:pPr>
              <w:spacing w:before="20" w:after="20"/>
              <w:jc w:val="center"/>
              <w:rPr>
                <w:rFonts w:eastAsia="SimSun" w:cs="Arial"/>
                <w:sz w:val="24"/>
                <w:szCs w:val="24"/>
              </w:rPr>
            </w:pPr>
            <w:r w:rsidRPr="00721F6B">
              <w:rPr>
                <w:rFonts w:eastAsia="SimSun" w:cs="Arial"/>
                <w:sz w:val="24"/>
                <w:szCs w:val="24"/>
              </w:rPr>
              <w:t>NA</w:t>
            </w:r>
          </w:p>
        </w:tc>
      </w:tr>
      <w:tr w:rsidR="00027D92" w:rsidRPr="001E0D10" w14:paraId="5A0119F2" w14:textId="77777777" w:rsidTr="00BE2D15">
        <w:trPr>
          <w:cnfStyle w:val="000000010000" w:firstRow="0" w:lastRow="0" w:firstColumn="0" w:lastColumn="0" w:oddVBand="0" w:evenVBand="0" w:oddHBand="0" w:evenHBand="1" w:firstRowFirstColumn="0" w:firstRowLastColumn="0" w:lastRowFirstColumn="0" w:lastRowLastColumn="0"/>
          <w:trHeight w:val="600"/>
        </w:trPr>
        <w:tc>
          <w:tcPr>
            <w:tcW w:w="3419" w:type="dxa"/>
          </w:tcPr>
          <w:p w14:paraId="14AF2471" w14:textId="774D4E40" w:rsidR="001658B8" w:rsidRPr="00C15D02" w:rsidRDefault="001658B8" w:rsidP="00481626">
            <w:pPr>
              <w:spacing w:before="20" w:after="20"/>
              <w:ind w:left="192"/>
              <w:rPr>
                <w:rFonts w:eastAsia="SimSun" w:cs="Arial"/>
                <w:sz w:val="24"/>
                <w:szCs w:val="24"/>
              </w:rPr>
            </w:pPr>
            <w:r>
              <w:rPr>
                <w:rFonts w:eastAsia="SimSun" w:cs="Arial"/>
                <w:sz w:val="24"/>
                <w:szCs w:val="24"/>
              </w:rPr>
              <w:t>Color Contrast</w:t>
            </w:r>
          </w:p>
        </w:tc>
        <w:tc>
          <w:tcPr>
            <w:tcW w:w="1619" w:type="dxa"/>
          </w:tcPr>
          <w:p w14:paraId="1E15BD92" w14:textId="2D4D3639" w:rsidR="001658B8" w:rsidRPr="00C15D02" w:rsidRDefault="001658B8" w:rsidP="00481626">
            <w:pPr>
              <w:spacing w:before="20" w:after="20"/>
              <w:jc w:val="center"/>
              <w:rPr>
                <w:rFonts w:eastAsia="SimSun" w:cs="Arial"/>
                <w:sz w:val="24"/>
                <w:szCs w:val="24"/>
              </w:rPr>
            </w:pPr>
            <w:r>
              <w:rPr>
                <w:rFonts w:eastAsia="SimSun" w:cs="Arial"/>
                <w:sz w:val="24"/>
                <w:szCs w:val="24"/>
              </w:rPr>
              <w:t>D</w:t>
            </w:r>
          </w:p>
        </w:tc>
        <w:tc>
          <w:tcPr>
            <w:tcW w:w="1619" w:type="dxa"/>
          </w:tcPr>
          <w:p w14:paraId="43165E8F" w14:textId="06260625" w:rsidR="001658B8" w:rsidRPr="00C15D02" w:rsidRDefault="001658B8" w:rsidP="00481626">
            <w:pPr>
              <w:spacing w:before="20" w:after="20"/>
              <w:jc w:val="center"/>
              <w:rPr>
                <w:rFonts w:eastAsia="SimSun" w:cs="Arial"/>
                <w:sz w:val="24"/>
                <w:szCs w:val="24"/>
              </w:rPr>
            </w:pPr>
            <w:r>
              <w:rPr>
                <w:rFonts w:eastAsia="SimSun" w:cs="Arial"/>
                <w:sz w:val="24"/>
                <w:szCs w:val="24"/>
              </w:rPr>
              <w:t>D</w:t>
            </w:r>
          </w:p>
        </w:tc>
        <w:tc>
          <w:tcPr>
            <w:tcW w:w="1619" w:type="dxa"/>
          </w:tcPr>
          <w:p w14:paraId="4C366998" w14:textId="7BC68052" w:rsidR="001658B8" w:rsidRPr="00C15D02" w:rsidRDefault="001658B8" w:rsidP="00481626">
            <w:pPr>
              <w:spacing w:before="20" w:after="20"/>
              <w:jc w:val="center"/>
              <w:rPr>
                <w:rFonts w:eastAsia="SimSun" w:cs="Arial"/>
                <w:sz w:val="24"/>
                <w:szCs w:val="24"/>
              </w:rPr>
            </w:pPr>
            <w:r>
              <w:rPr>
                <w:rFonts w:eastAsia="SimSun" w:cs="Arial"/>
                <w:sz w:val="24"/>
                <w:szCs w:val="24"/>
              </w:rPr>
              <w:t>D</w:t>
            </w:r>
          </w:p>
        </w:tc>
        <w:tc>
          <w:tcPr>
            <w:tcW w:w="1709" w:type="dxa"/>
          </w:tcPr>
          <w:p w14:paraId="5E7DB74C" w14:textId="0935C38D" w:rsidR="001658B8" w:rsidRPr="00C15D02" w:rsidRDefault="001658B8" w:rsidP="00481626">
            <w:pPr>
              <w:spacing w:before="20" w:after="20"/>
              <w:jc w:val="center"/>
              <w:rPr>
                <w:rFonts w:eastAsia="SimSun" w:cs="Arial"/>
                <w:sz w:val="24"/>
                <w:szCs w:val="24"/>
              </w:rPr>
            </w:pPr>
            <w:r>
              <w:rPr>
                <w:rFonts w:eastAsia="SimSun" w:cs="Arial"/>
                <w:sz w:val="24"/>
                <w:szCs w:val="24"/>
              </w:rPr>
              <w:t>D</w:t>
            </w:r>
          </w:p>
        </w:tc>
        <w:tc>
          <w:tcPr>
            <w:tcW w:w="1715" w:type="dxa"/>
          </w:tcPr>
          <w:p w14:paraId="17EDB89A" w14:textId="6E9BB224" w:rsidR="001658B8" w:rsidRPr="00C15D02" w:rsidRDefault="001658B8" w:rsidP="00481626">
            <w:pPr>
              <w:spacing w:before="20" w:after="20"/>
              <w:jc w:val="center"/>
              <w:rPr>
                <w:rFonts w:eastAsia="SimSun" w:cs="Arial"/>
                <w:sz w:val="24"/>
                <w:szCs w:val="24"/>
              </w:rPr>
            </w:pPr>
            <w:r>
              <w:rPr>
                <w:rFonts w:eastAsia="SimSun" w:cs="Arial"/>
                <w:sz w:val="24"/>
                <w:szCs w:val="24"/>
              </w:rPr>
              <w:t>D</w:t>
            </w:r>
          </w:p>
        </w:tc>
        <w:tc>
          <w:tcPr>
            <w:tcW w:w="1663" w:type="dxa"/>
          </w:tcPr>
          <w:p w14:paraId="15CFA532" w14:textId="557C2188" w:rsidR="001658B8" w:rsidRDefault="001658B8" w:rsidP="00481626">
            <w:pPr>
              <w:spacing w:before="20" w:after="20"/>
              <w:jc w:val="center"/>
              <w:rPr>
                <w:rFonts w:eastAsia="SimSun" w:cs="Arial"/>
                <w:sz w:val="24"/>
                <w:szCs w:val="24"/>
              </w:rPr>
            </w:pPr>
            <w:r>
              <w:rPr>
                <w:rFonts w:eastAsia="SimSun" w:cs="Arial"/>
                <w:sz w:val="24"/>
                <w:szCs w:val="24"/>
              </w:rPr>
              <w:t>D</w:t>
            </w:r>
          </w:p>
        </w:tc>
      </w:tr>
    </w:tbl>
    <w:p w14:paraId="46EB987D" w14:textId="77777777" w:rsidR="001658B8" w:rsidRDefault="001658B8" w:rsidP="00481626">
      <w:pPr>
        <w:spacing w:before="20" w:after="20"/>
        <w:ind w:left="192"/>
        <w:rPr>
          <w:rFonts w:eastAsia="SimSun" w:cs="Arial"/>
          <w:sz w:val="24"/>
          <w:szCs w:val="24"/>
        </w:rPr>
        <w:sectPr w:rsidR="001658B8" w:rsidSect="002A13E3">
          <w:pgSz w:w="15840" w:h="12240" w:orient="landscape" w:code="1"/>
          <w:pgMar w:top="1152" w:right="1350" w:bottom="1152" w:left="1152" w:header="720" w:footer="576" w:gutter="0"/>
          <w:cols w:space="720"/>
          <w:docGrid w:linePitch="360"/>
        </w:sectPr>
      </w:pPr>
    </w:p>
    <w:tbl>
      <w:tblPr>
        <w:tblStyle w:val="TableContemporary"/>
        <w:tblW w:w="13363" w:type="dxa"/>
        <w:tblLayout w:type="fixed"/>
        <w:tblLook w:val="01E0" w:firstRow="1" w:lastRow="1" w:firstColumn="1" w:lastColumn="1" w:noHBand="0" w:noVBand="0"/>
        <w:tblDescription w:val="The table provides a matrix of non-embedded resources in column one to each specific CAASPP assessment in columns two through seven."/>
      </w:tblPr>
      <w:tblGrid>
        <w:gridCol w:w="3419"/>
        <w:gridCol w:w="1619"/>
        <w:gridCol w:w="1619"/>
        <w:gridCol w:w="1619"/>
        <w:gridCol w:w="1709"/>
        <w:gridCol w:w="1715"/>
        <w:gridCol w:w="1663"/>
      </w:tblGrid>
      <w:tr w:rsidR="001658B8" w:rsidRPr="001E0D10" w14:paraId="2F1791B2" w14:textId="77777777" w:rsidTr="00B4656D">
        <w:trPr>
          <w:cnfStyle w:val="100000000000" w:firstRow="1" w:lastRow="0" w:firstColumn="0" w:lastColumn="0" w:oddVBand="0" w:evenVBand="0" w:oddHBand="0" w:evenHBand="0" w:firstRowFirstColumn="0" w:firstRowLastColumn="0" w:lastRowFirstColumn="0" w:lastRowLastColumn="0"/>
          <w:cantSplit/>
          <w:tblHeader/>
        </w:trPr>
        <w:tc>
          <w:tcPr>
            <w:tcW w:w="3419" w:type="dxa"/>
            <w:tcBorders>
              <w:top w:val="nil"/>
              <w:bottom w:val="single" w:sz="18" w:space="0" w:color="FFFFFF"/>
            </w:tcBorders>
            <w:shd w:val="solid" w:color="000000" w:fill="FFFFFF"/>
          </w:tcPr>
          <w:p w14:paraId="6373FB0B" w14:textId="184D8B7E" w:rsidR="001658B8" w:rsidRPr="00D9271D" w:rsidRDefault="001658B8" w:rsidP="001658B8">
            <w:pPr>
              <w:spacing w:before="20" w:after="20"/>
              <w:ind w:left="192"/>
              <w:rPr>
                <w:rFonts w:eastAsia="SimSun" w:cs="Arial"/>
                <w:sz w:val="24"/>
                <w:szCs w:val="24"/>
              </w:rPr>
            </w:pPr>
            <w:r w:rsidRPr="00D9271D">
              <w:rPr>
                <w:rFonts w:eastAsia="SimSun" w:cs="Arial"/>
                <w:sz w:val="24"/>
                <w:szCs w:val="24"/>
              </w:rPr>
              <w:lastRenderedPageBreak/>
              <w:t>Non-Embedded Resource</w:t>
            </w:r>
          </w:p>
        </w:tc>
        <w:tc>
          <w:tcPr>
            <w:tcW w:w="1619" w:type="dxa"/>
            <w:tcBorders>
              <w:top w:val="nil"/>
              <w:bottom w:val="single" w:sz="18" w:space="0" w:color="FFFFFF"/>
            </w:tcBorders>
            <w:shd w:val="solid" w:color="000000" w:fill="FFFFFF"/>
          </w:tcPr>
          <w:p w14:paraId="7372B9C6" w14:textId="71ED1BAA" w:rsidR="001658B8" w:rsidRPr="00D9271D" w:rsidRDefault="001658B8" w:rsidP="001658B8">
            <w:pPr>
              <w:spacing w:before="20" w:after="20"/>
              <w:jc w:val="center"/>
              <w:rPr>
                <w:rFonts w:eastAsia="SimSun" w:cs="Arial"/>
                <w:sz w:val="24"/>
                <w:szCs w:val="24"/>
              </w:rPr>
            </w:pPr>
            <w:r w:rsidRPr="00D9271D">
              <w:rPr>
                <w:rFonts w:eastAsia="SimSun" w:cs="Arial"/>
                <w:sz w:val="24"/>
                <w:szCs w:val="24"/>
              </w:rPr>
              <w:t>English Language Arts (ELA) Reading</w:t>
            </w:r>
          </w:p>
        </w:tc>
        <w:tc>
          <w:tcPr>
            <w:tcW w:w="1619" w:type="dxa"/>
            <w:tcBorders>
              <w:top w:val="nil"/>
              <w:bottom w:val="single" w:sz="18" w:space="0" w:color="FFFFFF"/>
            </w:tcBorders>
            <w:shd w:val="solid" w:color="000000" w:fill="FFFFFF"/>
          </w:tcPr>
          <w:p w14:paraId="134DC689" w14:textId="304B401F" w:rsidR="001658B8" w:rsidRPr="00D9271D" w:rsidRDefault="001658B8" w:rsidP="001658B8">
            <w:pPr>
              <w:spacing w:before="20" w:after="20"/>
              <w:jc w:val="center"/>
              <w:rPr>
                <w:rFonts w:eastAsia="SimSun" w:cs="Arial"/>
                <w:sz w:val="24"/>
                <w:szCs w:val="24"/>
              </w:rPr>
            </w:pPr>
            <w:r w:rsidRPr="00D9271D">
              <w:rPr>
                <w:rFonts w:eastAsia="SimSun" w:cs="Arial"/>
                <w:sz w:val="24"/>
                <w:szCs w:val="24"/>
              </w:rPr>
              <w:t>ELA Writing</w:t>
            </w:r>
          </w:p>
        </w:tc>
        <w:tc>
          <w:tcPr>
            <w:tcW w:w="1619" w:type="dxa"/>
            <w:tcBorders>
              <w:top w:val="nil"/>
              <w:bottom w:val="single" w:sz="18" w:space="0" w:color="FFFFFF"/>
            </w:tcBorders>
            <w:shd w:val="solid" w:color="000000" w:fill="FFFFFF"/>
          </w:tcPr>
          <w:p w14:paraId="29C634F0" w14:textId="51E7A660" w:rsidR="001658B8" w:rsidRPr="00D9271D" w:rsidRDefault="001658B8" w:rsidP="001658B8">
            <w:pPr>
              <w:spacing w:before="20" w:after="20"/>
              <w:jc w:val="center"/>
              <w:rPr>
                <w:rFonts w:eastAsia="SimSun" w:cs="Arial"/>
                <w:sz w:val="24"/>
                <w:szCs w:val="24"/>
              </w:rPr>
            </w:pPr>
            <w:r w:rsidRPr="00D9271D">
              <w:rPr>
                <w:rFonts w:eastAsia="SimSun" w:cs="Arial"/>
                <w:sz w:val="24"/>
                <w:szCs w:val="24"/>
              </w:rPr>
              <w:t>ELA Listening</w:t>
            </w:r>
          </w:p>
        </w:tc>
        <w:tc>
          <w:tcPr>
            <w:tcW w:w="1709" w:type="dxa"/>
            <w:tcBorders>
              <w:top w:val="nil"/>
              <w:bottom w:val="single" w:sz="18" w:space="0" w:color="FFFFFF"/>
            </w:tcBorders>
            <w:shd w:val="solid" w:color="000000" w:fill="FFFFFF"/>
          </w:tcPr>
          <w:p w14:paraId="33E99363" w14:textId="3EE684CC" w:rsidR="001658B8" w:rsidRPr="00D9271D" w:rsidRDefault="001658B8" w:rsidP="001658B8">
            <w:pPr>
              <w:spacing w:before="20" w:after="20"/>
              <w:jc w:val="center"/>
              <w:rPr>
                <w:rFonts w:eastAsia="SimSun" w:cs="Arial"/>
                <w:sz w:val="24"/>
                <w:szCs w:val="24"/>
              </w:rPr>
            </w:pPr>
            <w:r w:rsidRPr="00D9271D">
              <w:rPr>
                <w:rFonts w:eastAsia="SimSun" w:cs="Arial"/>
                <w:sz w:val="24"/>
                <w:szCs w:val="24"/>
              </w:rPr>
              <w:t>Mathematics</w:t>
            </w:r>
          </w:p>
        </w:tc>
        <w:tc>
          <w:tcPr>
            <w:tcW w:w="1715" w:type="dxa"/>
            <w:tcBorders>
              <w:top w:val="nil"/>
              <w:bottom w:val="single" w:sz="18" w:space="0" w:color="FFFFFF"/>
            </w:tcBorders>
            <w:shd w:val="solid" w:color="000000" w:fill="FFFFFF"/>
          </w:tcPr>
          <w:p w14:paraId="22C7F949" w14:textId="2C814A5F" w:rsidR="001658B8" w:rsidRPr="00D9271D" w:rsidRDefault="001658B8" w:rsidP="001658B8">
            <w:pPr>
              <w:spacing w:before="20" w:after="20"/>
              <w:jc w:val="center"/>
              <w:rPr>
                <w:rFonts w:eastAsia="SimSun" w:cs="Arial"/>
                <w:sz w:val="24"/>
                <w:szCs w:val="24"/>
              </w:rPr>
            </w:pPr>
            <w:r w:rsidRPr="00D9271D">
              <w:rPr>
                <w:rFonts w:eastAsia="SimSun" w:cs="Arial"/>
                <w:sz w:val="24"/>
                <w:szCs w:val="24"/>
              </w:rPr>
              <w:t>Science (CAST)</w:t>
            </w:r>
          </w:p>
        </w:tc>
        <w:tc>
          <w:tcPr>
            <w:tcW w:w="1663" w:type="dxa"/>
            <w:tcBorders>
              <w:top w:val="nil"/>
              <w:bottom w:val="single" w:sz="18" w:space="0" w:color="FFFFFF"/>
            </w:tcBorders>
            <w:shd w:val="solid" w:color="000000" w:fill="FFFFFF"/>
          </w:tcPr>
          <w:p w14:paraId="770EE431" w14:textId="77777777" w:rsidR="001658B8" w:rsidRPr="00D9271D" w:rsidRDefault="001658B8" w:rsidP="001658B8">
            <w:pPr>
              <w:spacing w:before="20" w:after="20"/>
              <w:jc w:val="center"/>
              <w:rPr>
                <w:rFonts w:eastAsia="SimSun" w:cs="Arial"/>
                <w:b w:val="0"/>
                <w:sz w:val="24"/>
                <w:szCs w:val="24"/>
              </w:rPr>
            </w:pPr>
            <w:r w:rsidRPr="00D9271D">
              <w:rPr>
                <w:rFonts w:eastAsia="SimSun" w:cs="Arial"/>
                <w:sz w:val="24"/>
                <w:szCs w:val="24"/>
              </w:rPr>
              <w:t>Primary Language</w:t>
            </w:r>
          </w:p>
          <w:p w14:paraId="11552929" w14:textId="77777777" w:rsidR="001658B8" w:rsidRPr="00D9271D" w:rsidRDefault="001658B8" w:rsidP="001658B8">
            <w:pPr>
              <w:spacing w:before="20" w:after="20"/>
              <w:jc w:val="center"/>
              <w:rPr>
                <w:rFonts w:eastAsia="SimSun" w:cs="Arial"/>
                <w:b w:val="0"/>
                <w:sz w:val="24"/>
                <w:szCs w:val="24"/>
              </w:rPr>
            </w:pPr>
            <w:r w:rsidRPr="00D9271D">
              <w:rPr>
                <w:rFonts w:eastAsia="SimSun" w:cs="Arial"/>
                <w:sz w:val="24"/>
                <w:szCs w:val="24"/>
              </w:rPr>
              <w:t xml:space="preserve">Assessment (PLA) in Spanish </w:t>
            </w:r>
          </w:p>
          <w:p w14:paraId="6CB32176" w14:textId="0B18B907" w:rsidR="001658B8" w:rsidRPr="00D9271D" w:rsidRDefault="001658B8" w:rsidP="001658B8">
            <w:pPr>
              <w:spacing w:before="20" w:after="20"/>
              <w:jc w:val="center"/>
              <w:rPr>
                <w:rFonts w:eastAsia="SimSun" w:cs="Arial"/>
                <w:sz w:val="24"/>
                <w:szCs w:val="24"/>
              </w:rPr>
            </w:pPr>
            <w:r w:rsidRPr="00D9271D">
              <w:rPr>
                <w:rFonts w:eastAsia="SimSun" w:cs="Arial"/>
                <w:sz w:val="24"/>
                <w:szCs w:val="24"/>
              </w:rPr>
              <w:t>(CSA)</w:t>
            </w:r>
          </w:p>
        </w:tc>
      </w:tr>
      <w:tr w:rsidR="001658B8" w:rsidRPr="001E0D10" w14:paraId="553A170E" w14:textId="77777777" w:rsidTr="00B4656D">
        <w:trPr>
          <w:cnfStyle w:val="000000100000" w:firstRow="0" w:lastRow="0" w:firstColumn="0" w:lastColumn="0" w:oddVBand="0" w:evenVBand="0" w:oddHBand="1" w:evenHBand="0" w:firstRowFirstColumn="0" w:firstRowLastColumn="0" w:lastRowFirstColumn="0" w:lastRowLastColumn="0"/>
          <w:trHeight w:val="600"/>
        </w:trPr>
        <w:tc>
          <w:tcPr>
            <w:tcW w:w="3419" w:type="dxa"/>
            <w:tcBorders>
              <w:top w:val="single" w:sz="18" w:space="0" w:color="FFFFFF"/>
            </w:tcBorders>
          </w:tcPr>
          <w:p w14:paraId="2750A5BD" w14:textId="161F3972" w:rsidR="001658B8" w:rsidRPr="00C15D02" w:rsidRDefault="001658B8" w:rsidP="001658B8">
            <w:pPr>
              <w:spacing w:before="20" w:after="20"/>
              <w:ind w:left="192"/>
              <w:rPr>
                <w:rFonts w:eastAsia="SimSun" w:cs="Arial"/>
                <w:sz w:val="24"/>
                <w:szCs w:val="24"/>
              </w:rPr>
            </w:pPr>
            <w:r w:rsidRPr="00C15D02">
              <w:rPr>
                <w:rFonts w:eastAsia="SimSun" w:cs="Arial"/>
                <w:sz w:val="24"/>
                <w:szCs w:val="24"/>
              </w:rPr>
              <w:t>Color overlay</w:t>
            </w:r>
          </w:p>
        </w:tc>
        <w:tc>
          <w:tcPr>
            <w:tcW w:w="1619" w:type="dxa"/>
            <w:tcBorders>
              <w:top w:val="single" w:sz="18" w:space="0" w:color="FFFFFF"/>
            </w:tcBorders>
          </w:tcPr>
          <w:p w14:paraId="5BF3146E"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19" w:type="dxa"/>
            <w:tcBorders>
              <w:top w:val="single" w:sz="18" w:space="0" w:color="FFFFFF"/>
            </w:tcBorders>
          </w:tcPr>
          <w:p w14:paraId="1763B8D3"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19" w:type="dxa"/>
            <w:tcBorders>
              <w:top w:val="single" w:sz="18" w:space="0" w:color="FFFFFF"/>
            </w:tcBorders>
          </w:tcPr>
          <w:p w14:paraId="67B6299A"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709" w:type="dxa"/>
            <w:tcBorders>
              <w:top w:val="single" w:sz="18" w:space="0" w:color="FFFFFF"/>
            </w:tcBorders>
          </w:tcPr>
          <w:p w14:paraId="2BBD0462" w14:textId="4DEF72EA" w:rsidR="001658B8" w:rsidRPr="00656819" w:rsidRDefault="001658B8" w:rsidP="001658B8">
            <w:pPr>
              <w:spacing w:before="20" w:after="20"/>
              <w:jc w:val="center"/>
              <w:rPr>
                <w:rFonts w:eastAsia="SimSun" w:cs="Arial"/>
                <w:sz w:val="24"/>
                <w:szCs w:val="24"/>
              </w:rPr>
            </w:pPr>
            <w:r w:rsidRPr="00C15D02">
              <w:rPr>
                <w:rFonts w:eastAsia="SimSun" w:cs="Arial"/>
                <w:sz w:val="24"/>
                <w:szCs w:val="24"/>
              </w:rPr>
              <w:t>D</w:t>
            </w:r>
          </w:p>
        </w:tc>
        <w:tc>
          <w:tcPr>
            <w:tcW w:w="1715" w:type="dxa"/>
            <w:tcBorders>
              <w:top w:val="single" w:sz="18" w:space="0" w:color="FFFFFF"/>
            </w:tcBorders>
          </w:tcPr>
          <w:p w14:paraId="50A8188C"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63" w:type="dxa"/>
            <w:tcBorders>
              <w:top w:val="single" w:sz="18" w:space="0" w:color="FFFFFF"/>
            </w:tcBorders>
          </w:tcPr>
          <w:p w14:paraId="5BC2A4D3" w14:textId="7550140E" w:rsidR="001658B8" w:rsidRPr="00C15D02" w:rsidRDefault="001658B8" w:rsidP="001658B8">
            <w:pPr>
              <w:spacing w:before="20" w:after="20"/>
              <w:jc w:val="center"/>
              <w:rPr>
                <w:rFonts w:eastAsia="SimSun" w:cs="Arial"/>
                <w:sz w:val="24"/>
                <w:szCs w:val="24"/>
              </w:rPr>
            </w:pPr>
            <w:r>
              <w:rPr>
                <w:rFonts w:eastAsia="SimSun" w:cs="Arial"/>
                <w:sz w:val="24"/>
                <w:szCs w:val="24"/>
              </w:rPr>
              <w:t>D</w:t>
            </w:r>
          </w:p>
        </w:tc>
      </w:tr>
      <w:tr w:rsidR="001658B8" w:rsidRPr="001E0D10" w14:paraId="070F812A" w14:textId="77777777" w:rsidTr="00BE2D15">
        <w:trPr>
          <w:cnfStyle w:val="000000010000" w:firstRow="0" w:lastRow="0" w:firstColumn="0" w:lastColumn="0" w:oddVBand="0" w:evenVBand="0" w:oddHBand="0" w:evenHBand="1" w:firstRowFirstColumn="0" w:firstRowLastColumn="0" w:lastRowFirstColumn="0" w:lastRowLastColumn="0"/>
          <w:trHeight w:val="1050"/>
        </w:trPr>
        <w:tc>
          <w:tcPr>
            <w:tcW w:w="3419" w:type="dxa"/>
          </w:tcPr>
          <w:p w14:paraId="30935D36" w14:textId="19D0E402" w:rsidR="001658B8" w:rsidRPr="00C15D02" w:rsidRDefault="001658B8" w:rsidP="001658B8">
            <w:pPr>
              <w:spacing w:before="20" w:after="20"/>
              <w:ind w:left="192"/>
              <w:rPr>
                <w:rFonts w:eastAsia="SimSun" w:cs="Arial"/>
                <w:sz w:val="24"/>
                <w:szCs w:val="24"/>
              </w:rPr>
            </w:pPr>
            <w:r>
              <w:rPr>
                <w:rFonts w:eastAsia="SimSun" w:cs="Arial"/>
                <w:sz w:val="24"/>
                <w:szCs w:val="24"/>
              </w:rPr>
              <w:t>D</w:t>
            </w:r>
            <w:r w:rsidRPr="00C15D02">
              <w:rPr>
                <w:rFonts w:eastAsia="SimSun" w:cs="Arial"/>
                <w:sz w:val="24"/>
                <w:szCs w:val="24"/>
              </w:rPr>
              <w:t>ictionary</w:t>
            </w:r>
          </w:p>
        </w:tc>
        <w:tc>
          <w:tcPr>
            <w:tcW w:w="1619" w:type="dxa"/>
          </w:tcPr>
          <w:p w14:paraId="206BB464" w14:textId="77777777" w:rsidR="001658B8" w:rsidRPr="00C15D02" w:rsidRDefault="001658B8" w:rsidP="001658B8">
            <w:pPr>
              <w:spacing w:before="20" w:after="20"/>
              <w:jc w:val="center"/>
              <w:rPr>
                <w:rFonts w:eastAsia="SimSun" w:cs="Arial"/>
                <w:sz w:val="24"/>
                <w:szCs w:val="24"/>
              </w:rPr>
            </w:pPr>
            <w:r>
              <w:rPr>
                <w:rFonts w:eastAsia="SimSun" w:cs="Arial"/>
                <w:sz w:val="24"/>
                <w:szCs w:val="24"/>
              </w:rPr>
              <w:t>NA</w:t>
            </w:r>
          </w:p>
        </w:tc>
        <w:tc>
          <w:tcPr>
            <w:tcW w:w="1619" w:type="dxa"/>
          </w:tcPr>
          <w:p w14:paraId="7C8361BF" w14:textId="77777777" w:rsidR="001658B8" w:rsidRDefault="001658B8" w:rsidP="001658B8">
            <w:pPr>
              <w:spacing w:before="20" w:after="20"/>
              <w:jc w:val="center"/>
              <w:rPr>
                <w:rFonts w:eastAsia="SimSun" w:cs="Arial"/>
                <w:sz w:val="24"/>
                <w:szCs w:val="24"/>
              </w:rPr>
            </w:pPr>
            <w:r>
              <w:rPr>
                <w:rFonts w:eastAsia="SimSun" w:cs="Arial"/>
                <w:sz w:val="24"/>
                <w:szCs w:val="24"/>
              </w:rPr>
              <w:t>U</w:t>
            </w:r>
          </w:p>
          <w:p w14:paraId="5EF416A6" w14:textId="70849302" w:rsidR="001658B8" w:rsidRPr="00C15D02" w:rsidRDefault="001658B8" w:rsidP="001658B8">
            <w:pPr>
              <w:spacing w:before="20" w:after="20"/>
              <w:jc w:val="center"/>
              <w:rPr>
                <w:rFonts w:eastAsia="SimSun" w:cs="Arial"/>
                <w:sz w:val="24"/>
                <w:szCs w:val="24"/>
              </w:rPr>
            </w:pPr>
            <w:r w:rsidRPr="00C15D02">
              <w:rPr>
                <w:rFonts w:eastAsia="SimSun" w:cs="Arial"/>
                <w:sz w:val="24"/>
                <w:szCs w:val="24"/>
              </w:rPr>
              <w:t>(</w:t>
            </w:r>
            <w:r>
              <w:rPr>
                <w:rFonts w:eastAsia="SimSun" w:cs="Arial"/>
                <w:sz w:val="24"/>
                <w:szCs w:val="24"/>
              </w:rPr>
              <w:t xml:space="preserve">English, </w:t>
            </w:r>
            <w:r w:rsidRPr="00C15D02">
              <w:rPr>
                <w:rFonts w:eastAsia="SimSun" w:cs="Arial"/>
                <w:sz w:val="24"/>
                <w:szCs w:val="24"/>
              </w:rPr>
              <w:t>for ELA full wr</w:t>
            </w:r>
            <w:r>
              <w:rPr>
                <w:rFonts w:eastAsia="SimSun" w:cs="Arial"/>
                <w:sz w:val="24"/>
                <w:szCs w:val="24"/>
              </w:rPr>
              <w:t>ite performance tasks, not short</w:t>
            </w:r>
            <w:r w:rsidRPr="00C15D02">
              <w:rPr>
                <w:rFonts w:eastAsia="SimSun" w:cs="Arial"/>
                <w:sz w:val="24"/>
                <w:szCs w:val="24"/>
              </w:rPr>
              <w:t xml:space="preserve"> paragraph responses)</w:t>
            </w:r>
          </w:p>
        </w:tc>
        <w:tc>
          <w:tcPr>
            <w:tcW w:w="1619" w:type="dxa"/>
          </w:tcPr>
          <w:p w14:paraId="5515D298" w14:textId="77777777" w:rsidR="001658B8" w:rsidRPr="00C15D02" w:rsidRDefault="001658B8" w:rsidP="001658B8">
            <w:pPr>
              <w:spacing w:before="20" w:after="20"/>
              <w:jc w:val="center"/>
              <w:rPr>
                <w:rFonts w:eastAsia="SimSun" w:cs="Arial"/>
                <w:sz w:val="24"/>
                <w:szCs w:val="24"/>
              </w:rPr>
            </w:pPr>
            <w:r>
              <w:rPr>
                <w:rFonts w:eastAsia="SimSun" w:cs="Arial"/>
                <w:sz w:val="24"/>
                <w:szCs w:val="24"/>
              </w:rPr>
              <w:t>NA</w:t>
            </w:r>
          </w:p>
        </w:tc>
        <w:tc>
          <w:tcPr>
            <w:tcW w:w="1709" w:type="dxa"/>
          </w:tcPr>
          <w:p w14:paraId="73833241" w14:textId="219E9A41" w:rsidR="001658B8" w:rsidRPr="00656819" w:rsidRDefault="001658B8" w:rsidP="001658B8">
            <w:pPr>
              <w:spacing w:before="20" w:after="20"/>
              <w:jc w:val="center"/>
              <w:rPr>
                <w:rFonts w:eastAsia="SimSun" w:cs="Arial"/>
                <w:sz w:val="24"/>
                <w:szCs w:val="24"/>
              </w:rPr>
            </w:pPr>
            <w:r>
              <w:rPr>
                <w:rFonts w:eastAsia="SimSun" w:cs="Arial"/>
                <w:sz w:val="24"/>
                <w:szCs w:val="24"/>
              </w:rPr>
              <w:t>NA</w:t>
            </w:r>
          </w:p>
        </w:tc>
        <w:tc>
          <w:tcPr>
            <w:tcW w:w="1715" w:type="dxa"/>
          </w:tcPr>
          <w:p w14:paraId="58887654" w14:textId="77777777" w:rsidR="001658B8" w:rsidRPr="00C15D02" w:rsidRDefault="001658B8" w:rsidP="001658B8">
            <w:pPr>
              <w:spacing w:before="20" w:after="20"/>
              <w:jc w:val="center"/>
              <w:rPr>
                <w:rFonts w:eastAsia="SimSun" w:cs="Arial"/>
                <w:sz w:val="24"/>
                <w:szCs w:val="24"/>
              </w:rPr>
            </w:pPr>
            <w:r>
              <w:rPr>
                <w:rFonts w:eastAsia="SimSun" w:cs="Arial"/>
                <w:sz w:val="24"/>
                <w:szCs w:val="24"/>
              </w:rPr>
              <w:t>NA</w:t>
            </w:r>
            <w:r w:rsidRPr="00C15D02">
              <w:rPr>
                <w:rFonts w:eastAsia="SimSun" w:cs="Arial"/>
                <w:sz w:val="24"/>
                <w:szCs w:val="24"/>
              </w:rPr>
              <w:t xml:space="preserve"> </w:t>
            </w:r>
          </w:p>
        </w:tc>
        <w:tc>
          <w:tcPr>
            <w:tcW w:w="1663" w:type="dxa"/>
          </w:tcPr>
          <w:p w14:paraId="063053E7" w14:textId="10EAEAF3" w:rsidR="001658B8" w:rsidRPr="00C15D02" w:rsidRDefault="001658B8" w:rsidP="001658B8">
            <w:pPr>
              <w:spacing w:before="20" w:after="20"/>
              <w:jc w:val="center"/>
              <w:rPr>
                <w:rFonts w:eastAsia="SimSun" w:cs="Arial"/>
                <w:sz w:val="24"/>
                <w:szCs w:val="24"/>
              </w:rPr>
            </w:pPr>
            <w:r>
              <w:rPr>
                <w:rFonts w:eastAsia="SimSun" w:cs="Arial"/>
                <w:sz w:val="24"/>
                <w:szCs w:val="24"/>
              </w:rPr>
              <w:t>NA</w:t>
            </w:r>
          </w:p>
        </w:tc>
      </w:tr>
      <w:tr w:rsidR="001658B8" w:rsidRPr="001E0D10" w14:paraId="3C5A1779" w14:textId="77777777" w:rsidTr="00BE2D15">
        <w:trPr>
          <w:cnfStyle w:val="000000100000" w:firstRow="0" w:lastRow="0" w:firstColumn="0" w:lastColumn="0" w:oddVBand="0" w:evenVBand="0" w:oddHBand="1" w:evenHBand="0" w:firstRowFirstColumn="0" w:firstRowLastColumn="0" w:lastRowFirstColumn="0" w:lastRowLastColumn="0"/>
          <w:trHeight w:val="690"/>
        </w:trPr>
        <w:tc>
          <w:tcPr>
            <w:tcW w:w="3419" w:type="dxa"/>
          </w:tcPr>
          <w:p w14:paraId="6811AC46" w14:textId="60BCBB5F" w:rsidR="001658B8" w:rsidRPr="001658B8" w:rsidRDefault="001658B8" w:rsidP="001658B8">
            <w:pPr>
              <w:spacing w:before="20" w:after="20"/>
              <w:ind w:left="192"/>
              <w:rPr>
                <w:rFonts w:eastAsia="SimSun" w:cs="Arial"/>
                <w:sz w:val="24"/>
                <w:szCs w:val="24"/>
              </w:rPr>
            </w:pPr>
            <w:r w:rsidRPr="00C15D02">
              <w:rPr>
                <w:rFonts w:eastAsia="SimSun" w:cs="Arial"/>
                <w:sz w:val="24"/>
                <w:szCs w:val="24"/>
              </w:rPr>
              <w:t xml:space="preserve">Large-print </w:t>
            </w:r>
            <w:r w:rsidR="007407FD">
              <w:rPr>
                <w:rFonts w:eastAsia="SimSun" w:cs="Arial"/>
                <w:sz w:val="24"/>
                <w:szCs w:val="24"/>
              </w:rPr>
              <w:t xml:space="preserve">special form </w:t>
            </w:r>
            <w:r w:rsidRPr="00C15D02">
              <w:rPr>
                <w:rFonts w:eastAsia="SimSun" w:cs="Arial"/>
                <w:sz w:val="24"/>
                <w:szCs w:val="24"/>
              </w:rPr>
              <w:t>(as available)</w:t>
            </w:r>
          </w:p>
        </w:tc>
        <w:tc>
          <w:tcPr>
            <w:tcW w:w="1619" w:type="dxa"/>
          </w:tcPr>
          <w:p w14:paraId="7F660A61"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A</w:t>
            </w:r>
          </w:p>
        </w:tc>
        <w:tc>
          <w:tcPr>
            <w:tcW w:w="1619" w:type="dxa"/>
          </w:tcPr>
          <w:p w14:paraId="08A92573"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A</w:t>
            </w:r>
          </w:p>
        </w:tc>
        <w:tc>
          <w:tcPr>
            <w:tcW w:w="1619" w:type="dxa"/>
          </w:tcPr>
          <w:p w14:paraId="5C0E6A24"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A</w:t>
            </w:r>
          </w:p>
        </w:tc>
        <w:tc>
          <w:tcPr>
            <w:tcW w:w="1709" w:type="dxa"/>
          </w:tcPr>
          <w:p w14:paraId="300ADE37"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A</w:t>
            </w:r>
          </w:p>
        </w:tc>
        <w:tc>
          <w:tcPr>
            <w:tcW w:w="1715" w:type="dxa"/>
          </w:tcPr>
          <w:p w14:paraId="2BFBB67A" w14:textId="77777777" w:rsidR="001658B8" w:rsidRPr="00C15D02" w:rsidRDefault="001658B8" w:rsidP="001658B8">
            <w:pPr>
              <w:spacing w:before="20" w:after="20"/>
              <w:jc w:val="center"/>
              <w:rPr>
                <w:rFonts w:eastAsia="SimSun" w:cs="Arial"/>
                <w:sz w:val="24"/>
                <w:szCs w:val="24"/>
              </w:rPr>
            </w:pPr>
            <w:r>
              <w:rPr>
                <w:rFonts w:eastAsia="SimSun" w:cs="Arial"/>
                <w:sz w:val="24"/>
                <w:szCs w:val="24"/>
              </w:rPr>
              <w:t>NA</w:t>
            </w:r>
          </w:p>
        </w:tc>
        <w:tc>
          <w:tcPr>
            <w:tcW w:w="1663" w:type="dxa"/>
          </w:tcPr>
          <w:p w14:paraId="72943FA2" w14:textId="787F500C" w:rsidR="001658B8" w:rsidRPr="00C15D02" w:rsidRDefault="001658B8" w:rsidP="001658B8">
            <w:pPr>
              <w:spacing w:before="20" w:after="20"/>
              <w:jc w:val="center"/>
              <w:rPr>
                <w:rFonts w:eastAsia="SimSun" w:cs="Arial"/>
                <w:sz w:val="24"/>
                <w:szCs w:val="24"/>
              </w:rPr>
            </w:pPr>
            <w:r w:rsidRPr="00721F6B">
              <w:rPr>
                <w:rFonts w:eastAsia="SimSun" w:cs="Arial"/>
                <w:sz w:val="24"/>
                <w:szCs w:val="24"/>
              </w:rPr>
              <w:t>NA</w:t>
            </w:r>
          </w:p>
        </w:tc>
      </w:tr>
      <w:tr w:rsidR="001658B8" w:rsidRPr="001E0D10" w14:paraId="369DF299" w14:textId="77777777" w:rsidTr="00BE2D15">
        <w:trPr>
          <w:cnfStyle w:val="000000010000" w:firstRow="0" w:lastRow="0" w:firstColumn="0" w:lastColumn="0" w:oddVBand="0" w:evenVBand="0" w:oddHBand="0" w:evenHBand="1" w:firstRowFirstColumn="0" w:firstRowLastColumn="0" w:lastRowFirstColumn="0" w:lastRowLastColumn="0"/>
          <w:trHeight w:val="405"/>
        </w:trPr>
        <w:tc>
          <w:tcPr>
            <w:tcW w:w="3419" w:type="dxa"/>
          </w:tcPr>
          <w:p w14:paraId="6D1547D2" w14:textId="4591D5AB" w:rsidR="001658B8" w:rsidRPr="001658B8" w:rsidRDefault="001658B8" w:rsidP="001658B8">
            <w:pPr>
              <w:spacing w:before="20" w:after="20"/>
              <w:ind w:left="192"/>
              <w:rPr>
                <w:rFonts w:eastAsia="SimSun" w:cs="Arial"/>
                <w:sz w:val="24"/>
                <w:szCs w:val="24"/>
              </w:rPr>
            </w:pPr>
            <w:r w:rsidRPr="00C15D02">
              <w:rPr>
                <w:rFonts w:eastAsia="SimSun" w:cs="Arial"/>
                <w:sz w:val="24"/>
                <w:szCs w:val="24"/>
              </w:rPr>
              <w:t>Magnification</w:t>
            </w:r>
          </w:p>
        </w:tc>
        <w:tc>
          <w:tcPr>
            <w:tcW w:w="1619" w:type="dxa"/>
          </w:tcPr>
          <w:p w14:paraId="1BEA32DB"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19" w:type="dxa"/>
          </w:tcPr>
          <w:p w14:paraId="02ADB57B"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19" w:type="dxa"/>
          </w:tcPr>
          <w:p w14:paraId="5D17F2D1"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709" w:type="dxa"/>
          </w:tcPr>
          <w:p w14:paraId="7ACB3289"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715" w:type="dxa"/>
          </w:tcPr>
          <w:p w14:paraId="605EB737"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63" w:type="dxa"/>
          </w:tcPr>
          <w:p w14:paraId="2CA7A627" w14:textId="673379F9" w:rsidR="001658B8" w:rsidRPr="00C15D02" w:rsidRDefault="001658B8" w:rsidP="001658B8">
            <w:pPr>
              <w:spacing w:before="20" w:after="20"/>
              <w:jc w:val="center"/>
              <w:rPr>
                <w:rFonts w:eastAsia="SimSun" w:cs="Arial"/>
                <w:sz w:val="24"/>
                <w:szCs w:val="24"/>
              </w:rPr>
            </w:pPr>
            <w:r>
              <w:rPr>
                <w:rFonts w:eastAsia="SimSun" w:cs="Arial"/>
                <w:sz w:val="24"/>
                <w:szCs w:val="24"/>
              </w:rPr>
              <w:t>D</w:t>
            </w:r>
          </w:p>
        </w:tc>
      </w:tr>
      <w:tr w:rsidR="001658B8" w:rsidRPr="001E0D10" w14:paraId="4D27C7F2" w14:textId="77777777" w:rsidTr="00BE2D15">
        <w:trPr>
          <w:cnfStyle w:val="000000100000" w:firstRow="0" w:lastRow="0" w:firstColumn="0" w:lastColumn="0" w:oddVBand="0" w:evenVBand="0" w:oddHBand="1" w:evenHBand="0" w:firstRowFirstColumn="0" w:firstRowLastColumn="0" w:lastRowFirstColumn="0" w:lastRowLastColumn="0"/>
          <w:trHeight w:val="690"/>
        </w:trPr>
        <w:tc>
          <w:tcPr>
            <w:tcW w:w="3419" w:type="dxa"/>
          </w:tcPr>
          <w:p w14:paraId="5A04A9DB" w14:textId="76C1A0D0" w:rsidR="001658B8" w:rsidRPr="001658B8" w:rsidRDefault="001658B8" w:rsidP="001658B8">
            <w:pPr>
              <w:spacing w:before="20" w:after="20"/>
              <w:ind w:left="192"/>
              <w:rPr>
                <w:rFonts w:eastAsia="SimSun" w:cs="Arial"/>
                <w:sz w:val="24"/>
                <w:szCs w:val="24"/>
              </w:rPr>
            </w:pPr>
            <w:r>
              <w:rPr>
                <w:rFonts w:eastAsia="SimSun" w:cs="Arial"/>
                <w:sz w:val="24"/>
                <w:szCs w:val="24"/>
              </w:rPr>
              <w:t>Medical Device (new resource)</w:t>
            </w:r>
            <w:r w:rsidRPr="001658B8">
              <w:rPr>
                <w:rFonts w:eastAsia="SimSun" w:cs="Arial"/>
                <w:sz w:val="24"/>
                <w:szCs w:val="24"/>
                <w:vertAlign w:val="superscript"/>
              </w:rPr>
              <w:t>1</w:t>
            </w:r>
          </w:p>
        </w:tc>
        <w:tc>
          <w:tcPr>
            <w:tcW w:w="1619" w:type="dxa"/>
          </w:tcPr>
          <w:p w14:paraId="4E25FE04" w14:textId="6EECB66B" w:rsidR="001658B8"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19" w:type="dxa"/>
          </w:tcPr>
          <w:p w14:paraId="228EB759" w14:textId="0A1F1FA9" w:rsidR="001658B8"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19" w:type="dxa"/>
          </w:tcPr>
          <w:p w14:paraId="581C8747" w14:textId="670E4260" w:rsidR="001658B8" w:rsidRDefault="001658B8" w:rsidP="001658B8">
            <w:pPr>
              <w:spacing w:before="20" w:after="20"/>
              <w:jc w:val="center"/>
              <w:rPr>
                <w:rFonts w:eastAsia="SimSun" w:cs="Arial"/>
                <w:sz w:val="24"/>
                <w:szCs w:val="24"/>
              </w:rPr>
            </w:pPr>
            <w:r w:rsidRPr="00C15D02">
              <w:rPr>
                <w:rFonts w:eastAsia="SimSun" w:cs="Arial"/>
                <w:sz w:val="24"/>
                <w:szCs w:val="24"/>
              </w:rPr>
              <w:t>D</w:t>
            </w:r>
          </w:p>
        </w:tc>
        <w:tc>
          <w:tcPr>
            <w:tcW w:w="1709" w:type="dxa"/>
          </w:tcPr>
          <w:p w14:paraId="597EA69A" w14:textId="29154E9E"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715" w:type="dxa"/>
          </w:tcPr>
          <w:p w14:paraId="6ACA4CCA" w14:textId="3175D2E6"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63" w:type="dxa"/>
          </w:tcPr>
          <w:p w14:paraId="6DF0E255" w14:textId="650E225E" w:rsidR="001658B8" w:rsidRDefault="001658B8" w:rsidP="001658B8">
            <w:pPr>
              <w:spacing w:before="20" w:after="20"/>
              <w:jc w:val="center"/>
              <w:rPr>
                <w:rFonts w:eastAsia="SimSun" w:cs="Arial"/>
                <w:sz w:val="24"/>
                <w:szCs w:val="24"/>
              </w:rPr>
            </w:pPr>
            <w:r>
              <w:rPr>
                <w:rFonts w:eastAsia="SimSun" w:cs="Arial"/>
                <w:sz w:val="24"/>
                <w:szCs w:val="24"/>
              </w:rPr>
              <w:t>D</w:t>
            </w:r>
          </w:p>
        </w:tc>
      </w:tr>
      <w:tr w:rsidR="001658B8" w:rsidRPr="001E0D10" w14:paraId="09DB5FB3" w14:textId="77777777" w:rsidTr="00BE2D15">
        <w:trPr>
          <w:cnfStyle w:val="000000010000" w:firstRow="0" w:lastRow="0" w:firstColumn="0" w:lastColumn="0" w:oddVBand="0" w:evenVBand="0" w:oddHBand="0" w:evenHBand="1" w:firstRowFirstColumn="0" w:firstRowLastColumn="0" w:lastRowFirstColumn="0" w:lastRowLastColumn="0"/>
          <w:trHeight w:val="690"/>
        </w:trPr>
        <w:tc>
          <w:tcPr>
            <w:tcW w:w="3419" w:type="dxa"/>
          </w:tcPr>
          <w:p w14:paraId="0B47635E" w14:textId="381145E3" w:rsidR="001658B8" w:rsidRPr="001658B8" w:rsidRDefault="001658B8" w:rsidP="001658B8">
            <w:pPr>
              <w:spacing w:before="20" w:after="20"/>
              <w:ind w:left="192"/>
              <w:rPr>
                <w:rFonts w:eastAsia="SimSun" w:cs="Arial"/>
                <w:sz w:val="24"/>
                <w:szCs w:val="24"/>
              </w:rPr>
            </w:pPr>
            <w:r w:rsidRPr="00573565">
              <w:rPr>
                <w:rFonts w:eastAsia="SimSun" w:cs="Arial"/>
                <w:sz w:val="24"/>
                <w:szCs w:val="24"/>
              </w:rPr>
              <w:t>Multiplication table</w:t>
            </w:r>
            <w:r>
              <w:rPr>
                <w:rStyle w:val="Hyperlink"/>
                <w:rFonts w:eastAsia="SimSun" w:cs="Arial"/>
                <w:sz w:val="24"/>
                <w:szCs w:val="24"/>
              </w:rPr>
              <w:t xml:space="preserve"> </w:t>
            </w:r>
            <w:r w:rsidRPr="00573565">
              <w:rPr>
                <w:sz w:val="24"/>
                <w:szCs w:val="24"/>
              </w:rPr>
              <w:t>(</w:t>
            </w:r>
            <w:hyperlink r:id="rId25" w:tooltip="Multiplication Table" w:history="1">
              <w:r>
                <w:rPr>
                  <w:rStyle w:val="Hyperlink"/>
                  <w:sz w:val="24"/>
                  <w:szCs w:val="24"/>
                </w:rPr>
                <w:t>http://www.caaspp.org/rsc/pdfs/CAASPP.multiplication-table.pdf</w:t>
              </w:r>
            </w:hyperlink>
            <w:r w:rsidRPr="00573565">
              <w:rPr>
                <w:sz w:val="24"/>
                <w:szCs w:val="24"/>
              </w:rPr>
              <w:t>)</w:t>
            </w:r>
          </w:p>
        </w:tc>
        <w:tc>
          <w:tcPr>
            <w:tcW w:w="1619" w:type="dxa"/>
          </w:tcPr>
          <w:p w14:paraId="32053F52" w14:textId="77777777" w:rsidR="001658B8" w:rsidRPr="00C15D02" w:rsidRDefault="001658B8" w:rsidP="001658B8">
            <w:pPr>
              <w:spacing w:before="20" w:after="20"/>
              <w:jc w:val="center"/>
              <w:rPr>
                <w:rFonts w:eastAsia="SimSun" w:cs="Arial"/>
                <w:sz w:val="24"/>
                <w:szCs w:val="24"/>
              </w:rPr>
            </w:pPr>
            <w:r>
              <w:rPr>
                <w:rFonts w:eastAsia="SimSun" w:cs="Arial"/>
                <w:sz w:val="24"/>
                <w:szCs w:val="24"/>
              </w:rPr>
              <w:t>NA</w:t>
            </w:r>
          </w:p>
        </w:tc>
        <w:tc>
          <w:tcPr>
            <w:tcW w:w="1619" w:type="dxa"/>
          </w:tcPr>
          <w:p w14:paraId="0E5AF7F2" w14:textId="77777777" w:rsidR="001658B8" w:rsidRPr="00C15D02" w:rsidRDefault="001658B8" w:rsidP="001658B8">
            <w:pPr>
              <w:spacing w:before="20" w:after="20"/>
              <w:jc w:val="center"/>
              <w:rPr>
                <w:rFonts w:eastAsia="SimSun" w:cs="Arial"/>
                <w:sz w:val="24"/>
                <w:szCs w:val="24"/>
              </w:rPr>
            </w:pPr>
            <w:r>
              <w:rPr>
                <w:rFonts w:eastAsia="SimSun" w:cs="Arial"/>
                <w:sz w:val="24"/>
                <w:szCs w:val="24"/>
              </w:rPr>
              <w:t>NA</w:t>
            </w:r>
          </w:p>
        </w:tc>
        <w:tc>
          <w:tcPr>
            <w:tcW w:w="1619" w:type="dxa"/>
          </w:tcPr>
          <w:p w14:paraId="52E6B982" w14:textId="77777777" w:rsidR="001658B8" w:rsidRPr="00C15D02" w:rsidRDefault="001658B8" w:rsidP="001658B8">
            <w:pPr>
              <w:spacing w:before="20" w:after="20"/>
              <w:jc w:val="center"/>
              <w:rPr>
                <w:rFonts w:eastAsia="SimSun" w:cs="Arial"/>
                <w:sz w:val="24"/>
                <w:szCs w:val="24"/>
              </w:rPr>
            </w:pPr>
            <w:r>
              <w:rPr>
                <w:rFonts w:eastAsia="SimSun" w:cs="Arial"/>
                <w:sz w:val="24"/>
                <w:szCs w:val="24"/>
              </w:rPr>
              <w:t>NA</w:t>
            </w:r>
          </w:p>
        </w:tc>
        <w:tc>
          <w:tcPr>
            <w:tcW w:w="1709" w:type="dxa"/>
          </w:tcPr>
          <w:p w14:paraId="78678BB6"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A</w:t>
            </w:r>
          </w:p>
          <w:p w14:paraId="3767BD01"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 xml:space="preserve"> (beginning in grade 4)</w:t>
            </w:r>
          </w:p>
        </w:tc>
        <w:tc>
          <w:tcPr>
            <w:tcW w:w="1715" w:type="dxa"/>
          </w:tcPr>
          <w:p w14:paraId="21CA9AD1"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63" w:type="dxa"/>
          </w:tcPr>
          <w:p w14:paraId="74A21A64" w14:textId="7E896CE3" w:rsidR="001658B8" w:rsidRPr="00C15D02" w:rsidRDefault="001658B8" w:rsidP="001658B8">
            <w:pPr>
              <w:spacing w:before="20" w:after="20"/>
              <w:jc w:val="center"/>
              <w:rPr>
                <w:rFonts w:eastAsia="SimSun" w:cs="Arial"/>
                <w:sz w:val="24"/>
                <w:szCs w:val="24"/>
              </w:rPr>
            </w:pPr>
            <w:r w:rsidRPr="00721F6B">
              <w:rPr>
                <w:rFonts w:eastAsia="SimSun" w:cs="Arial"/>
                <w:sz w:val="24"/>
                <w:szCs w:val="24"/>
              </w:rPr>
              <w:t>NA</w:t>
            </w:r>
          </w:p>
        </w:tc>
      </w:tr>
    </w:tbl>
    <w:p w14:paraId="2A2F314A" w14:textId="0237A280" w:rsidR="001658B8" w:rsidRPr="00BF5980" w:rsidRDefault="004C7BD6" w:rsidP="00BF5980">
      <w:pPr>
        <w:spacing w:before="20" w:after="20"/>
        <w:ind w:left="192" w:hanging="12"/>
        <w:rPr>
          <w:rFonts w:eastAsia="SimSun" w:cs="Arial"/>
          <w:sz w:val="24"/>
          <w:szCs w:val="24"/>
        </w:rPr>
        <w:sectPr w:rsidR="001658B8" w:rsidRPr="00BF5980" w:rsidSect="001658B8">
          <w:footerReference w:type="default" r:id="rId26"/>
          <w:pgSz w:w="15840" w:h="12240" w:orient="landscape" w:code="1"/>
          <w:pgMar w:top="1152" w:right="810" w:bottom="1152" w:left="1152" w:header="720" w:footer="576" w:gutter="0"/>
          <w:cols w:space="720"/>
          <w:docGrid w:linePitch="360"/>
        </w:sectPr>
      </w:pPr>
      <w:r>
        <w:rPr>
          <w:sz w:val="24"/>
          <w:szCs w:val="24"/>
          <w:vertAlign w:val="superscript"/>
        </w:rPr>
        <w:br/>
      </w:r>
      <w:r w:rsidR="00BF5980" w:rsidRPr="00CC1A8B">
        <w:rPr>
          <w:sz w:val="24"/>
          <w:szCs w:val="24"/>
          <w:vertAlign w:val="superscript"/>
        </w:rPr>
        <w:t>1</w:t>
      </w:r>
      <w:r w:rsidR="00BF5980">
        <w:rPr>
          <w:sz w:val="24"/>
          <w:szCs w:val="24"/>
          <w:vertAlign w:val="superscript"/>
        </w:rPr>
        <w:t xml:space="preserve"> </w:t>
      </w:r>
      <w:r w:rsidR="00BF5980">
        <w:rPr>
          <w:sz w:val="24"/>
          <w:szCs w:val="24"/>
        </w:rPr>
        <w:t>Device settings must restrict access to other applications or the test administrator must closely monitor the use of the device to maintain test security.</w:t>
      </w:r>
      <w:r w:rsidR="00BF5980">
        <w:rPr>
          <w:rFonts w:eastAsia="SimSun" w:cs="Arial"/>
          <w:sz w:val="24"/>
          <w:szCs w:val="24"/>
        </w:rPr>
        <w:br/>
      </w:r>
    </w:p>
    <w:tbl>
      <w:tblPr>
        <w:tblStyle w:val="TableContemporary"/>
        <w:tblW w:w="13363" w:type="dxa"/>
        <w:tblLayout w:type="fixed"/>
        <w:tblLook w:val="01E0" w:firstRow="1" w:lastRow="1" w:firstColumn="1" w:lastColumn="1" w:noHBand="0" w:noVBand="0"/>
        <w:tblDescription w:val="The table provides a matrix of non-embedded resources in column one to each specific CAASPP assessment in columns two through seven."/>
      </w:tblPr>
      <w:tblGrid>
        <w:gridCol w:w="3419"/>
        <w:gridCol w:w="1619"/>
        <w:gridCol w:w="1619"/>
        <w:gridCol w:w="1619"/>
        <w:gridCol w:w="1709"/>
        <w:gridCol w:w="1715"/>
        <w:gridCol w:w="1663"/>
      </w:tblGrid>
      <w:tr w:rsidR="001658B8" w:rsidRPr="001E0D10" w14:paraId="1F4F1065" w14:textId="77777777" w:rsidTr="00B4656D">
        <w:trPr>
          <w:cnfStyle w:val="100000000000" w:firstRow="1" w:lastRow="0" w:firstColumn="0" w:lastColumn="0" w:oddVBand="0" w:evenVBand="0" w:oddHBand="0" w:evenHBand="0" w:firstRowFirstColumn="0" w:firstRowLastColumn="0" w:lastRowFirstColumn="0" w:lastRowLastColumn="0"/>
          <w:cantSplit/>
          <w:tblHeader/>
        </w:trPr>
        <w:tc>
          <w:tcPr>
            <w:tcW w:w="3419" w:type="dxa"/>
            <w:tcBorders>
              <w:top w:val="nil"/>
              <w:bottom w:val="single" w:sz="18" w:space="0" w:color="FFFFFF"/>
            </w:tcBorders>
            <w:shd w:val="solid" w:color="000000" w:fill="FFFFFF"/>
          </w:tcPr>
          <w:p w14:paraId="248F7789" w14:textId="0606AA51" w:rsidR="001658B8" w:rsidRPr="00D9271D" w:rsidRDefault="001658B8" w:rsidP="001658B8">
            <w:pPr>
              <w:spacing w:before="20" w:after="20"/>
              <w:ind w:left="192"/>
              <w:rPr>
                <w:rFonts w:eastAsia="SimSun" w:cs="Arial"/>
                <w:sz w:val="24"/>
                <w:szCs w:val="24"/>
              </w:rPr>
            </w:pPr>
            <w:r w:rsidRPr="00D9271D">
              <w:rPr>
                <w:rFonts w:eastAsia="SimSun" w:cs="Arial"/>
                <w:sz w:val="24"/>
                <w:szCs w:val="24"/>
              </w:rPr>
              <w:lastRenderedPageBreak/>
              <w:t>Non-Embedded Resource</w:t>
            </w:r>
          </w:p>
        </w:tc>
        <w:tc>
          <w:tcPr>
            <w:tcW w:w="1619" w:type="dxa"/>
            <w:tcBorders>
              <w:top w:val="nil"/>
              <w:bottom w:val="single" w:sz="18" w:space="0" w:color="FFFFFF"/>
            </w:tcBorders>
            <w:shd w:val="solid" w:color="000000" w:fill="FFFFFF"/>
          </w:tcPr>
          <w:p w14:paraId="2EE99B1D" w14:textId="48C0AC15" w:rsidR="001658B8" w:rsidRPr="00D9271D" w:rsidRDefault="001658B8" w:rsidP="001658B8">
            <w:pPr>
              <w:spacing w:before="20" w:after="20"/>
              <w:jc w:val="center"/>
              <w:rPr>
                <w:rFonts w:eastAsia="SimSun" w:cs="Arial"/>
                <w:sz w:val="24"/>
                <w:szCs w:val="24"/>
              </w:rPr>
            </w:pPr>
            <w:r w:rsidRPr="00D9271D">
              <w:rPr>
                <w:rFonts w:eastAsia="SimSun" w:cs="Arial"/>
                <w:sz w:val="24"/>
                <w:szCs w:val="24"/>
              </w:rPr>
              <w:t>English Language Arts (ELA) Reading</w:t>
            </w:r>
          </w:p>
        </w:tc>
        <w:tc>
          <w:tcPr>
            <w:tcW w:w="1619" w:type="dxa"/>
            <w:tcBorders>
              <w:top w:val="nil"/>
              <w:bottom w:val="single" w:sz="18" w:space="0" w:color="FFFFFF"/>
            </w:tcBorders>
            <w:shd w:val="solid" w:color="000000" w:fill="FFFFFF"/>
          </w:tcPr>
          <w:p w14:paraId="52F060EE" w14:textId="2296867C" w:rsidR="001658B8" w:rsidRPr="00D9271D" w:rsidRDefault="001658B8" w:rsidP="001658B8">
            <w:pPr>
              <w:spacing w:before="20" w:after="20"/>
              <w:jc w:val="center"/>
              <w:rPr>
                <w:rFonts w:eastAsia="SimSun" w:cs="Arial"/>
                <w:sz w:val="24"/>
                <w:szCs w:val="24"/>
              </w:rPr>
            </w:pPr>
            <w:r w:rsidRPr="00D9271D">
              <w:rPr>
                <w:rFonts w:eastAsia="SimSun" w:cs="Arial"/>
                <w:sz w:val="24"/>
                <w:szCs w:val="24"/>
              </w:rPr>
              <w:t>ELA Writing</w:t>
            </w:r>
          </w:p>
        </w:tc>
        <w:tc>
          <w:tcPr>
            <w:tcW w:w="1619" w:type="dxa"/>
            <w:tcBorders>
              <w:top w:val="nil"/>
              <w:bottom w:val="single" w:sz="18" w:space="0" w:color="FFFFFF"/>
            </w:tcBorders>
            <w:shd w:val="solid" w:color="000000" w:fill="FFFFFF"/>
          </w:tcPr>
          <w:p w14:paraId="6AC3698B" w14:textId="03B20942" w:rsidR="001658B8" w:rsidRPr="00D9271D" w:rsidRDefault="001658B8" w:rsidP="001658B8">
            <w:pPr>
              <w:spacing w:before="20" w:after="20"/>
              <w:jc w:val="center"/>
              <w:rPr>
                <w:rFonts w:eastAsia="SimSun" w:cs="Arial"/>
                <w:sz w:val="24"/>
                <w:szCs w:val="24"/>
              </w:rPr>
            </w:pPr>
            <w:r w:rsidRPr="00D9271D">
              <w:rPr>
                <w:rFonts w:eastAsia="SimSun" w:cs="Arial"/>
                <w:sz w:val="24"/>
                <w:szCs w:val="24"/>
              </w:rPr>
              <w:t>ELA Listening</w:t>
            </w:r>
          </w:p>
        </w:tc>
        <w:tc>
          <w:tcPr>
            <w:tcW w:w="1709" w:type="dxa"/>
            <w:tcBorders>
              <w:top w:val="nil"/>
              <w:bottom w:val="single" w:sz="18" w:space="0" w:color="FFFFFF"/>
            </w:tcBorders>
            <w:shd w:val="solid" w:color="000000" w:fill="FFFFFF"/>
          </w:tcPr>
          <w:p w14:paraId="65B4E697" w14:textId="6019E405" w:rsidR="001658B8" w:rsidRPr="00D9271D" w:rsidRDefault="001658B8" w:rsidP="001658B8">
            <w:pPr>
              <w:spacing w:before="20" w:after="20"/>
              <w:jc w:val="center"/>
              <w:rPr>
                <w:rFonts w:eastAsia="SimSun" w:cs="Arial"/>
                <w:sz w:val="24"/>
                <w:szCs w:val="24"/>
              </w:rPr>
            </w:pPr>
            <w:r w:rsidRPr="00D9271D">
              <w:rPr>
                <w:rFonts w:eastAsia="SimSun" w:cs="Arial"/>
                <w:sz w:val="24"/>
                <w:szCs w:val="24"/>
              </w:rPr>
              <w:t>Mathematics</w:t>
            </w:r>
          </w:p>
        </w:tc>
        <w:tc>
          <w:tcPr>
            <w:tcW w:w="1715" w:type="dxa"/>
            <w:tcBorders>
              <w:top w:val="nil"/>
              <w:bottom w:val="single" w:sz="18" w:space="0" w:color="FFFFFF"/>
            </w:tcBorders>
            <w:shd w:val="solid" w:color="000000" w:fill="FFFFFF"/>
          </w:tcPr>
          <w:p w14:paraId="67FF1AAD" w14:textId="5C4D72C0" w:rsidR="001658B8" w:rsidRPr="00D9271D" w:rsidRDefault="001658B8" w:rsidP="001658B8">
            <w:pPr>
              <w:spacing w:before="20" w:after="20"/>
              <w:jc w:val="center"/>
              <w:rPr>
                <w:rFonts w:eastAsia="SimSun" w:cs="Arial"/>
                <w:sz w:val="24"/>
                <w:szCs w:val="24"/>
              </w:rPr>
            </w:pPr>
            <w:r w:rsidRPr="00D9271D">
              <w:rPr>
                <w:rFonts w:eastAsia="SimSun" w:cs="Arial"/>
                <w:sz w:val="24"/>
                <w:szCs w:val="24"/>
              </w:rPr>
              <w:t>Science (CAST)</w:t>
            </w:r>
          </w:p>
        </w:tc>
        <w:tc>
          <w:tcPr>
            <w:tcW w:w="1663" w:type="dxa"/>
            <w:tcBorders>
              <w:top w:val="nil"/>
              <w:bottom w:val="single" w:sz="18" w:space="0" w:color="FFFFFF"/>
            </w:tcBorders>
            <w:shd w:val="solid" w:color="000000" w:fill="FFFFFF"/>
          </w:tcPr>
          <w:p w14:paraId="22380EE9" w14:textId="77777777" w:rsidR="001658B8" w:rsidRPr="00D9271D" w:rsidRDefault="001658B8" w:rsidP="001658B8">
            <w:pPr>
              <w:spacing w:before="20" w:after="20"/>
              <w:jc w:val="center"/>
              <w:rPr>
                <w:rFonts w:eastAsia="SimSun" w:cs="Arial"/>
                <w:b w:val="0"/>
                <w:sz w:val="24"/>
                <w:szCs w:val="24"/>
              </w:rPr>
            </w:pPr>
            <w:r w:rsidRPr="00D9271D">
              <w:rPr>
                <w:rFonts w:eastAsia="SimSun" w:cs="Arial"/>
                <w:sz w:val="24"/>
                <w:szCs w:val="24"/>
              </w:rPr>
              <w:t>Primary Language</w:t>
            </w:r>
          </w:p>
          <w:p w14:paraId="5BA0CE58" w14:textId="77777777" w:rsidR="001658B8" w:rsidRPr="00D9271D" w:rsidRDefault="001658B8" w:rsidP="001658B8">
            <w:pPr>
              <w:spacing w:before="20" w:after="20"/>
              <w:jc w:val="center"/>
              <w:rPr>
                <w:rFonts w:eastAsia="SimSun" w:cs="Arial"/>
                <w:b w:val="0"/>
                <w:sz w:val="24"/>
                <w:szCs w:val="24"/>
              </w:rPr>
            </w:pPr>
            <w:r w:rsidRPr="00D9271D">
              <w:rPr>
                <w:rFonts w:eastAsia="SimSun" w:cs="Arial"/>
                <w:sz w:val="24"/>
                <w:szCs w:val="24"/>
              </w:rPr>
              <w:t xml:space="preserve">Assessment (PLA) in Spanish </w:t>
            </w:r>
          </w:p>
          <w:p w14:paraId="40AF474C" w14:textId="4318EDAB" w:rsidR="001658B8" w:rsidRPr="00D9271D" w:rsidRDefault="001658B8" w:rsidP="001658B8">
            <w:pPr>
              <w:spacing w:before="20" w:after="20"/>
              <w:jc w:val="center"/>
              <w:rPr>
                <w:rFonts w:eastAsia="SimSun" w:cs="Arial"/>
                <w:sz w:val="24"/>
                <w:szCs w:val="24"/>
              </w:rPr>
            </w:pPr>
            <w:r w:rsidRPr="00D9271D">
              <w:rPr>
                <w:rFonts w:eastAsia="SimSun" w:cs="Arial"/>
                <w:sz w:val="24"/>
                <w:szCs w:val="24"/>
              </w:rPr>
              <w:t>(CSA)</w:t>
            </w:r>
          </w:p>
        </w:tc>
      </w:tr>
      <w:tr w:rsidR="001658B8" w:rsidRPr="001E0D10" w14:paraId="1ECBF8E9" w14:textId="77777777" w:rsidTr="00B4656D">
        <w:trPr>
          <w:cnfStyle w:val="000000100000" w:firstRow="0" w:lastRow="0" w:firstColumn="0" w:lastColumn="0" w:oddVBand="0" w:evenVBand="0" w:oddHBand="1" w:evenHBand="0" w:firstRowFirstColumn="0" w:firstRowLastColumn="0" w:lastRowFirstColumn="0" w:lastRowLastColumn="0"/>
          <w:trHeight w:val="699"/>
        </w:trPr>
        <w:tc>
          <w:tcPr>
            <w:tcW w:w="3419" w:type="dxa"/>
            <w:tcBorders>
              <w:top w:val="single" w:sz="18" w:space="0" w:color="FFFFFF"/>
            </w:tcBorders>
          </w:tcPr>
          <w:p w14:paraId="3FF302C3" w14:textId="31DDE623" w:rsidR="001658B8" w:rsidRPr="00C15D02" w:rsidRDefault="001658B8" w:rsidP="001658B8">
            <w:pPr>
              <w:spacing w:before="20" w:after="20"/>
              <w:ind w:left="192"/>
              <w:rPr>
                <w:rFonts w:eastAsia="SimSun" w:cs="Arial"/>
                <w:sz w:val="24"/>
                <w:szCs w:val="24"/>
              </w:rPr>
            </w:pPr>
            <w:r w:rsidRPr="00C15D02">
              <w:rPr>
                <w:rFonts w:eastAsia="SimSun" w:cs="Arial"/>
                <w:sz w:val="24"/>
                <w:szCs w:val="24"/>
              </w:rPr>
              <w:t>Noise buffers (e.g., individual carrel or study enclosure or noise-cancelling headphones)</w:t>
            </w:r>
          </w:p>
        </w:tc>
        <w:tc>
          <w:tcPr>
            <w:tcW w:w="1619" w:type="dxa"/>
            <w:tcBorders>
              <w:top w:val="single" w:sz="18" w:space="0" w:color="FFFFFF"/>
            </w:tcBorders>
          </w:tcPr>
          <w:p w14:paraId="68BDB72C"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19" w:type="dxa"/>
            <w:tcBorders>
              <w:top w:val="single" w:sz="18" w:space="0" w:color="FFFFFF"/>
            </w:tcBorders>
          </w:tcPr>
          <w:p w14:paraId="51290600"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19" w:type="dxa"/>
            <w:tcBorders>
              <w:top w:val="single" w:sz="18" w:space="0" w:color="FFFFFF"/>
            </w:tcBorders>
          </w:tcPr>
          <w:p w14:paraId="2DD800DF"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709" w:type="dxa"/>
            <w:tcBorders>
              <w:top w:val="single" w:sz="18" w:space="0" w:color="FFFFFF"/>
            </w:tcBorders>
          </w:tcPr>
          <w:p w14:paraId="52A640CE"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715" w:type="dxa"/>
            <w:tcBorders>
              <w:top w:val="single" w:sz="18" w:space="0" w:color="FFFFFF"/>
            </w:tcBorders>
          </w:tcPr>
          <w:p w14:paraId="4F10F7DA"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63" w:type="dxa"/>
            <w:tcBorders>
              <w:top w:val="single" w:sz="18" w:space="0" w:color="FFFFFF"/>
            </w:tcBorders>
          </w:tcPr>
          <w:p w14:paraId="590137F1" w14:textId="7FD65F18" w:rsidR="001658B8" w:rsidRPr="00C15D02" w:rsidRDefault="001658B8" w:rsidP="001658B8">
            <w:pPr>
              <w:spacing w:before="20" w:after="20"/>
              <w:jc w:val="center"/>
              <w:rPr>
                <w:rFonts w:eastAsia="SimSun" w:cs="Arial"/>
                <w:sz w:val="24"/>
                <w:szCs w:val="24"/>
              </w:rPr>
            </w:pPr>
            <w:r>
              <w:rPr>
                <w:rFonts w:eastAsia="SimSun" w:cs="Arial"/>
                <w:sz w:val="24"/>
                <w:szCs w:val="24"/>
              </w:rPr>
              <w:t>D</w:t>
            </w:r>
          </w:p>
        </w:tc>
      </w:tr>
      <w:tr w:rsidR="001658B8" w:rsidRPr="009D745E" w14:paraId="776F179D" w14:textId="77777777" w:rsidTr="00D1419E">
        <w:trPr>
          <w:cnfStyle w:val="000000010000" w:firstRow="0" w:lastRow="0" w:firstColumn="0" w:lastColumn="0" w:oddVBand="0" w:evenVBand="0" w:oddHBand="0" w:evenHBand="1" w:firstRowFirstColumn="0" w:firstRowLastColumn="0" w:lastRowFirstColumn="0" w:lastRowLastColumn="0"/>
          <w:trHeight w:val="690"/>
        </w:trPr>
        <w:tc>
          <w:tcPr>
            <w:tcW w:w="3419" w:type="dxa"/>
          </w:tcPr>
          <w:p w14:paraId="3AA6F91B" w14:textId="5DC9BF69" w:rsidR="001658B8" w:rsidRPr="00B13C01" w:rsidRDefault="001658B8" w:rsidP="001658B8">
            <w:pPr>
              <w:spacing w:before="20" w:after="20"/>
              <w:ind w:left="192"/>
              <w:rPr>
                <w:rFonts w:eastAsia="SimSun" w:cs="Arial"/>
                <w:sz w:val="24"/>
                <w:szCs w:val="24"/>
              </w:rPr>
            </w:pPr>
            <w:r w:rsidRPr="009D745E">
              <w:rPr>
                <w:rFonts w:eastAsia="SimSun" w:cs="Arial"/>
                <w:sz w:val="24"/>
                <w:szCs w:val="24"/>
              </w:rPr>
              <w:t xml:space="preserve">Print on demand (To set, email </w:t>
            </w:r>
            <w:hyperlink r:id="rId27" w:tooltip="caltac@ets.org" w:history="1">
              <w:r w:rsidRPr="009D745E">
                <w:rPr>
                  <w:rStyle w:val="Hyperlink"/>
                  <w:rFonts w:eastAsia="SimSun" w:cs="Arial"/>
                  <w:sz w:val="24"/>
                  <w:szCs w:val="24"/>
                </w:rPr>
                <w:t>caltac@ets.org</w:t>
              </w:r>
            </w:hyperlink>
            <w:r w:rsidRPr="009D745E">
              <w:rPr>
                <w:rFonts w:eastAsia="SimSun" w:cs="Arial"/>
                <w:sz w:val="24"/>
                <w:szCs w:val="24"/>
              </w:rPr>
              <w:t>.)</w:t>
            </w:r>
          </w:p>
        </w:tc>
        <w:tc>
          <w:tcPr>
            <w:tcW w:w="1619" w:type="dxa"/>
          </w:tcPr>
          <w:p w14:paraId="5C73ADE0" w14:textId="77777777" w:rsidR="001658B8" w:rsidRPr="009D745E" w:rsidRDefault="001658B8" w:rsidP="001658B8">
            <w:pPr>
              <w:spacing w:before="20" w:after="20"/>
              <w:jc w:val="center"/>
              <w:rPr>
                <w:rFonts w:eastAsia="SimSun" w:cs="Arial"/>
                <w:sz w:val="24"/>
                <w:szCs w:val="24"/>
              </w:rPr>
            </w:pPr>
            <w:r w:rsidRPr="009D745E">
              <w:rPr>
                <w:rFonts w:eastAsia="SimSun" w:cs="Arial"/>
                <w:sz w:val="24"/>
                <w:szCs w:val="24"/>
              </w:rPr>
              <w:t>A</w:t>
            </w:r>
          </w:p>
        </w:tc>
        <w:tc>
          <w:tcPr>
            <w:tcW w:w="1619" w:type="dxa"/>
          </w:tcPr>
          <w:p w14:paraId="5CE25931" w14:textId="77777777" w:rsidR="001658B8" w:rsidRPr="009D745E" w:rsidRDefault="001658B8" w:rsidP="001658B8">
            <w:pPr>
              <w:spacing w:before="20" w:after="20"/>
              <w:jc w:val="center"/>
              <w:rPr>
                <w:rFonts w:eastAsia="SimSun" w:cs="Arial"/>
                <w:sz w:val="24"/>
                <w:szCs w:val="24"/>
              </w:rPr>
            </w:pPr>
            <w:r w:rsidRPr="009D745E">
              <w:rPr>
                <w:rFonts w:eastAsia="SimSun" w:cs="Arial"/>
                <w:sz w:val="24"/>
                <w:szCs w:val="24"/>
              </w:rPr>
              <w:t>A</w:t>
            </w:r>
          </w:p>
        </w:tc>
        <w:tc>
          <w:tcPr>
            <w:tcW w:w="1619" w:type="dxa"/>
          </w:tcPr>
          <w:p w14:paraId="72849F70" w14:textId="77777777" w:rsidR="001658B8" w:rsidRPr="009D745E" w:rsidRDefault="001658B8" w:rsidP="001658B8">
            <w:pPr>
              <w:spacing w:before="20" w:after="20"/>
              <w:jc w:val="center"/>
              <w:rPr>
                <w:rFonts w:eastAsia="SimSun" w:cs="Arial"/>
                <w:sz w:val="24"/>
                <w:szCs w:val="24"/>
              </w:rPr>
            </w:pPr>
            <w:r w:rsidRPr="009D745E">
              <w:rPr>
                <w:rFonts w:eastAsia="SimSun" w:cs="Arial"/>
                <w:sz w:val="24"/>
                <w:szCs w:val="24"/>
              </w:rPr>
              <w:t>A</w:t>
            </w:r>
          </w:p>
        </w:tc>
        <w:tc>
          <w:tcPr>
            <w:tcW w:w="1709" w:type="dxa"/>
          </w:tcPr>
          <w:p w14:paraId="64E58871" w14:textId="77777777" w:rsidR="001658B8" w:rsidRPr="009D745E" w:rsidRDefault="001658B8" w:rsidP="001658B8">
            <w:pPr>
              <w:spacing w:before="20" w:after="20"/>
              <w:jc w:val="center"/>
              <w:rPr>
                <w:rFonts w:eastAsia="SimSun" w:cs="Arial"/>
                <w:sz w:val="24"/>
                <w:szCs w:val="24"/>
              </w:rPr>
            </w:pPr>
            <w:r w:rsidRPr="009D745E">
              <w:rPr>
                <w:rFonts w:eastAsia="SimSun" w:cs="Arial"/>
                <w:sz w:val="24"/>
                <w:szCs w:val="24"/>
              </w:rPr>
              <w:t>A</w:t>
            </w:r>
          </w:p>
        </w:tc>
        <w:tc>
          <w:tcPr>
            <w:tcW w:w="1715" w:type="dxa"/>
          </w:tcPr>
          <w:p w14:paraId="54B04186" w14:textId="77777777" w:rsidR="001658B8" w:rsidRPr="009D745E" w:rsidRDefault="001658B8" w:rsidP="001658B8">
            <w:pPr>
              <w:spacing w:before="20" w:after="20"/>
              <w:jc w:val="center"/>
              <w:rPr>
                <w:rFonts w:eastAsia="SimSun" w:cs="Arial"/>
                <w:sz w:val="24"/>
                <w:szCs w:val="24"/>
              </w:rPr>
            </w:pPr>
            <w:r w:rsidRPr="009D745E">
              <w:rPr>
                <w:rFonts w:eastAsia="SimSun" w:cs="Arial"/>
                <w:sz w:val="24"/>
                <w:szCs w:val="24"/>
              </w:rPr>
              <w:t>A</w:t>
            </w:r>
          </w:p>
        </w:tc>
        <w:tc>
          <w:tcPr>
            <w:tcW w:w="1663" w:type="dxa"/>
          </w:tcPr>
          <w:p w14:paraId="08CE8FCB" w14:textId="1F701021" w:rsidR="001658B8" w:rsidRPr="009D745E" w:rsidRDefault="001658B8" w:rsidP="001658B8">
            <w:pPr>
              <w:spacing w:before="20" w:after="20"/>
              <w:jc w:val="center"/>
              <w:rPr>
                <w:rFonts w:eastAsia="SimSun" w:cs="Arial"/>
                <w:sz w:val="24"/>
                <w:szCs w:val="24"/>
              </w:rPr>
            </w:pPr>
            <w:r w:rsidRPr="009D745E">
              <w:rPr>
                <w:rFonts w:eastAsia="SimSun" w:cs="Arial"/>
                <w:sz w:val="24"/>
                <w:szCs w:val="24"/>
              </w:rPr>
              <w:t>A</w:t>
            </w:r>
          </w:p>
        </w:tc>
      </w:tr>
      <w:tr w:rsidR="001658B8" w:rsidRPr="009D745E" w14:paraId="43861E1A" w14:textId="77777777" w:rsidTr="00D1419E">
        <w:trPr>
          <w:cnfStyle w:val="000000100000" w:firstRow="0" w:lastRow="0" w:firstColumn="0" w:lastColumn="0" w:oddVBand="0" w:evenVBand="0" w:oddHBand="1" w:evenHBand="0" w:firstRowFirstColumn="0" w:firstRowLastColumn="0" w:lastRowFirstColumn="0" w:lastRowLastColumn="0"/>
          <w:trHeight w:val="690"/>
        </w:trPr>
        <w:tc>
          <w:tcPr>
            <w:tcW w:w="3419" w:type="dxa"/>
          </w:tcPr>
          <w:p w14:paraId="594D8C79" w14:textId="002C4BB7" w:rsidR="001658B8" w:rsidRPr="009D745E" w:rsidRDefault="001658B8" w:rsidP="001658B8">
            <w:pPr>
              <w:spacing w:before="20" w:after="20"/>
              <w:ind w:left="192"/>
              <w:rPr>
                <w:rFonts w:eastAsia="SimSun" w:cs="Arial"/>
                <w:sz w:val="24"/>
                <w:szCs w:val="24"/>
              </w:rPr>
            </w:pPr>
            <w:r>
              <w:rPr>
                <w:rFonts w:eastAsia="SimSun" w:cs="Arial"/>
                <w:sz w:val="24"/>
                <w:szCs w:val="24"/>
              </w:rPr>
              <w:t xml:space="preserve">Read aloud </w:t>
            </w:r>
            <w:r w:rsidRPr="00573565">
              <w:rPr>
                <w:sz w:val="24"/>
                <w:szCs w:val="24"/>
              </w:rPr>
              <w:t>(</w:t>
            </w:r>
            <w:hyperlink r:id="rId28" w:tooltip="Guidelines for Read Aloud, Test Reader" w:history="1">
              <w:r>
                <w:rPr>
                  <w:rStyle w:val="Hyperlink"/>
                  <w:sz w:val="24"/>
                  <w:szCs w:val="24"/>
                </w:rPr>
                <w:t>https://portal.smarterbalanced.org/library/en/read-aloud-guidelines.pdf</w:t>
              </w:r>
            </w:hyperlink>
            <w:r>
              <w:rPr>
                <w:rStyle w:val="Hyperlink"/>
                <w:sz w:val="24"/>
                <w:szCs w:val="24"/>
              </w:rPr>
              <w:t>)</w:t>
            </w:r>
          </w:p>
        </w:tc>
        <w:tc>
          <w:tcPr>
            <w:tcW w:w="1619" w:type="dxa"/>
          </w:tcPr>
          <w:p w14:paraId="3E616912" w14:textId="77777777" w:rsidR="001658B8" w:rsidRDefault="001658B8" w:rsidP="001658B8">
            <w:pPr>
              <w:spacing w:before="20" w:after="20"/>
              <w:jc w:val="center"/>
              <w:rPr>
                <w:rFonts w:eastAsia="SimSun" w:cs="Arial"/>
                <w:sz w:val="24"/>
                <w:szCs w:val="24"/>
              </w:rPr>
            </w:pPr>
            <w:r w:rsidRPr="00C15D02">
              <w:rPr>
                <w:rFonts w:eastAsia="SimSun" w:cs="Arial"/>
                <w:sz w:val="24"/>
                <w:szCs w:val="24"/>
              </w:rPr>
              <w:t>D</w:t>
            </w:r>
          </w:p>
          <w:p w14:paraId="3A08BD38" w14:textId="77777777" w:rsidR="001658B8" w:rsidRDefault="001658B8" w:rsidP="001658B8">
            <w:pPr>
              <w:spacing w:before="20" w:after="20"/>
              <w:jc w:val="center"/>
              <w:rPr>
                <w:rFonts w:eastAsia="SimSun" w:cs="Arial"/>
                <w:sz w:val="24"/>
                <w:szCs w:val="24"/>
              </w:rPr>
            </w:pPr>
            <w:r>
              <w:rPr>
                <w:rFonts w:eastAsia="SimSun" w:cs="Arial"/>
                <w:sz w:val="24"/>
                <w:szCs w:val="24"/>
              </w:rPr>
              <w:t>(items</w:t>
            </w:r>
            <w:r w:rsidRPr="00C15D02">
              <w:rPr>
                <w:rFonts w:eastAsia="SimSun" w:cs="Arial"/>
                <w:sz w:val="24"/>
                <w:szCs w:val="24"/>
              </w:rPr>
              <w:t>)</w:t>
            </w:r>
          </w:p>
          <w:p w14:paraId="7C4FE1DC"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 xml:space="preserve">A </w:t>
            </w:r>
          </w:p>
          <w:p w14:paraId="0F12D939" w14:textId="1F98B0EE" w:rsidR="001658B8" w:rsidRPr="009D745E" w:rsidRDefault="001658B8" w:rsidP="001658B8">
            <w:pPr>
              <w:spacing w:before="20" w:after="20"/>
              <w:jc w:val="center"/>
              <w:rPr>
                <w:rFonts w:eastAsia="SimSun" w:cs="Arial"/>
                <w:sz w:val="24"/>
                <w:szCs w:val="24"/>
              </w:rPr>
            </w:pPr>
            <w:r w:rsidRPr="00C15D02">
              <w:rPr>
                <w:rFonts w:eastAsia="SimSun" w:cs="Arial"/>
                <w:sz w:val="24"/>
                <w:szCs w:val="24"/>
              </w:rPr>
              <w:t>(ELA reading passages)</w:t>
            </w:r>
          </w:p>
        </w:tc>
        <w:tc>
          <w:tcPr>
            <w:tcW w:w="1619" w:type="dxa"/>
          </w:tcPr>
          <w:p w14:paraId="61241C53" w14:textId="3FC8659D" w:rsidR="001658B8" w:rsidRPr="009D745E"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19" w:type="dxa"/>
          </w:tcPr>
          <w:p w14:paraId="415F73F8" w14:textId="05EF18FF" w:rsidR="001658B8" w:rsidRPr="009D745E" w:rsidRDefault="001658B8" w:rsidP="001658B8">
            <w:pPr>
              <w:spacing w:before="20" w:after="20"/>
              <w:jc w:val="center"/>
              <w:rPr>
                <w:rFonts w:eastAsia="SimSun" w:cs="Arial"/>
                <w:sz w:val="24"/>
                <w:szCs w:val="24"/>
              </w:rPr>
            </w:pPr>
            <w:r w:rsidRPr="00C15D02">
              <w:rPr>
                <w:rFonts w:eastAsia="SimSun" w:cs="Arial"/>
                <w:sz w:val="24"/>
                <w:szCs w:val="24"/>
              </w:rPr>
              <w:t>D</w:t>
            </w:r>
          </w:p>
        </w:tc>
        <w:tc>
          <w:tcPr>
            <w:tcW w:w="1709" w:type="dxa"/>
          </w:tcPr>
          <w:p w14:paraId="409EA3C3" w14:textId="77777777" w:rsidR="001658B8" w:rsidRPr="00C15D02" w:rsidRDefault="001658B8" w:rsidP="001658B8">
            <w:pPr>
              <w:spacing w:before="20" w:after="20"/>
              <w:jc w:val="center"/>
              <w:rPr>
                <w:rFonts w:eastAsia="SimSun" w:cs="Arial"/>
                <w:sz w:val="24"/>
                <w:szCs w:val="24"/>
              </w:rPr>
            </w:pPr>
            <w:r w:rsidRPr="00C15D02">
              <w:rPr>
                <w:rFonts w:eastAsia="SimSun" w:cs="Arial"/>
                <w:sz w:val="24"/>
                <w:szCs w:val="24"/>
              </w:rPr>
              <w:t xml:space="preserve">D </w:t>
            </w:r>
          </w:p>
          <w:p w14:paraId="05F0C671" w14:textId="20FD415D" w:rsidR="001658B8" w:rsidRPr="009D745E" w:rsidRDefault="001658B8" w:rsidP="001658B8">
            <w:pPr>
              <w:spacing w:before="20" w:after="20"/>
              <w:jc w:val="center"/>
              <w:rPr>
                <w:rFonts w:eastAsia="SimSun" w:cs="Arial"/>
                <w:sz w:val="24"/>
                <w:szCs w:val="24"/>
              </w:rPr>
            </w:pPr>
            <w:r w:rsidRPr="00C15D02">
              <w:rPr>
                <w:rFonts w:eastAsia="SimSun" w:cs="Arial"/>
                <w:sz w:val="24"/>
                <w:szCs w:val="24"/>
              </w:rPr>
              <w:t>(</w:t>
            </w:r>
            <w:r>
              <w:rPr>
                <w:rFonts w:eastAsia="SimSun" w:cs="Arial"/>
                <w:sz w:val="24"/>
                <w:szCs w:val="24"/>
              </w:rPr>
              <w:t>f</w:t>
            </w:r>
            <w:r w:rsidRPr="00C15D02">
              <w:rPr>
                <w:rFonts w:eastAsia="SimSun" w:cs="Arial"/>
                <w:sz w:val="24"/>
                <w:szCs w:val="24"/>
              </w:rPr>
              <w:t xml:space="preserve">or Spanish stacked translation, see </w:t>
            </w:r>
            <w:r w:rsidRPr="00573565">
              <w:rPr>
                <w:rFonts w:eastAsia="SimSun" w:cs="Arial"/>
                <w:sz w:val="24"/>
                <w:szCs w:val="24"/>
              </w:rPr>
              <w:t>Read Aloud Spanish Guidelines</w:t>
            </w:r>
            <w:r>
              <w:rPr>
                <w:rFonts w:eastAsia="SimSun" w:cs="Arial"/>
                <w:sz w:val="24"/>
                <w:szCs w:val="24"/>
              </w:rPr>
              <w:t xml:space="preserve">: </w:t>
            </w:r>
            <w:hyperlink r:id="rId29" w:tooltip="Guidelines for Read Aloud in Spanish, Test Reader" w:history="1">
              <w:r>
                <w:rPr>
                  <w:rStyle w:val="Hyperlink"/>
                  <w:sz w:val="24"/>
                  <w:szCs w:val="24"/>
                </w:rPr>
                <w:t>https://portal.smarterbalanced.org/library/en/read-aloud-guidelines-in-spanish.pdf</w:t>
              </w:r>
            </w:hyperlink>
            <w:r>
              <w:t>)</w:t>
            </w:r>
          </w:p>
        </w:tc>
        <w:tc>
          <w:tcPr>
            <w:tcW w:w="1715" w:type="dxa"/>
          </w:tcPr>
          <w:p w14:paraId="00F98C43" w14:textId="2EC1583D" w:rsidR="001658B8" w:rsidRPr="009D745E" w:rsidRDefault="001658B8" w:rsidP="001658B8">
            <w:pPr>
              <w:spacing w:before="20" w:after="20"/>
              <w:jc w:val="center"/>
              <w:rPr>
                <w:rFonts w:eastAsia="SimSun" w:cs="Arial"/>
                <w:sz w:val="24"/>
                <w:szCs w:val="24"/>
              </w:rPr>
            </w:pPr>
            <w:r w:rsidRPr="00C15D02">
              <w:rPr>
                <w:rFonts w:eastAsia="SimSun" w:cs="Arial"/>
                <w:sz w:val="24"/>
                <w:szCs w:val="24"/>
              </w:rPr>
              <w:t>D</w:t>
            </w:r>
          </w:p>
        </w:tc>
        <w:tc>
          <w:tcPr>
            <w:tcW w:w="1663" w:type="dxa"/>
          </w:tcPr>
          <w:p w14:paraId="4A62F2A1" w14:textId="77777777" w:rsidR="001658B8" w:rsidRDefault="001658B8" w:rsidP="001658B8">
            <w:pPr>
              <w:spacing w:before="20" w:after="20"/>
              <w:jc w:val="center"/>
              <w:rPr>
                <w:rFonts w:eastAsia="SimSun" w:cs="Arial"/>
                <w:sz w:val="24"/>
                <w:szCs w:val="24"/>
              </w:rPr>
            </w:pPr>
            <w:r>
              <w:rPr>
                <w:rFonts w:eastAsia="SimSun" w:cs="Arial"/>
                <w:sz w:val="24"/>
                <w:szCs w:val="24"/>
              </w:rPr>
              <w:t>D</w:t>
            </w:r>
          </w:p>
          <w:p w14:paraId="5102D57E" w14:textId="77777777" w:rsidR="001658B8" w:rsidRDefault="001658B8" w:rsidP="001658B8">
            <w:pPr>
              <w:spacing w:before="20" w:after="20"/>
              <w:jc w:val="center"/>
              <w:rPr>
                <w:rFonts w:eastAsia="SimSun" w:cs="Arial"/>
                <w:sz w:val="24"/>
                <w:szCs w:val="24"/>
              </w:rPr>
            </w:pPr>
            <w:r>
              <w:rPr>
                <w:rFonts w:eastAsia="SimSun" w:cs="Arial"/>
                <w:sz w:val="24"/>
                <w:szCs w:val="24"/>
              </w:rPr>
              <w:t>(items)</w:t>
            </w:r>
          </w:p>
          <w:p w14:paraId="74C515CB" w14:textId="77777777" w:rsidR="001658B8" w:rsidRDefault="001658B8" w:rsidP="001658B8">
            <w:pPr>
              <w:spacing w:before="20" w:after="20"/>
              <w:jc w:val="center"/>
              <w:rPr>
                <w:rFonts w:eastAsia="SimSun" w:cs="Arial"/>
                <w:sz w:val="24"/>
                <w:szCs w:val="24"/>
              </w:rPr>
            </w:pPr>
            <w:r>
              <w:rPr>
                <w:rFonts w:eastAsia="SimSun" w:cs="Arial"/>
                <w:sz w:val="24"/>
                <w:szCs w:val="24"/>
              </w:rPr>
              <w:t>A</w:t>
            </w:r>
          </w:p>
          <w:p w14:paraId="00868417" w14:textId="47E1F07A" w:rsidR="001658B8" w:rsidRPr="009D745E" w:rsidRDefault="001658B8" w:rsidP="001658B8">
            <w:pPr>
              <w:spacing w:before="20" w:after="20"/>
              <w:jc w:val="center"/>
              <w:rPr>
                <w:rFonts w:eastAsia="SimSun" w:cs="Arial"/>
                <w:sz w:val="24"/>
                <w:szCs w:val="24"/>
              </w:rPr>
            </w:pPr>
            <w:r>
              <w:rPr>
                <w:rFonts w:eastAsia="SimSun" w:cs="Arial"/>
                <w:sz w:val="24"/>
                <w:szCs w:val="24"/>
              </w:rPr>
              <w:t>(reading passages)</w:t>
            </w:r>
          </w:p>
        </w:tc>
      </w:tr>
    </w:tbl>
    <w:p w14:paraId="3422A476" w14:textId="77777777" w:rsidR="00E36FC2" w:rsidRDefault="00E36FC2">
      <w:r>
        <w:br w:type="page"/>
      </w:r>
    </w:p>
    <w:tbl>
      <w:tblPr>
        <w:tblStyle w:val="TableContemporary"/>
        <w:tblW w:w="13363" w:type="dxa"/>
        <w:tblLayout w:type="fixed"/>
        <w:tblLook w:val="01E0" w:firstRow="1" w:lastRow="1" w:firstColumn="1" w:lastColumn="1" w:noHBand="0" w:noVBand="0"/>
        <w:tblDescription w:val="The table provides a matrix of non-embedded resources in column one to each specific CAASPP assessment in columns two through seven."/>
      </w:tblPr>
      <w:tblGrid>
        <w:gridCol w:w="3419"/>
        <w:gridCol w:w="1619"/>
        <w:gridCol w:w="1619"/>
        <w:gridCol w:w="1619"/>
        <w:gridCol w:w="1709"/>
        <w:gridCol w:w="1715"/>
        <w:gridCol w:w="1663"/>
      </w:tblGrid>
      <w:tr w:rsidR="00A7396B" w:rsidRPr="001E0D10" w14:paraId="3334E409" w14:textId="77777777" w:rsidTr="00B4656D">
        <w:trPr>
          <w:cnfStyle w:val="100000000000" w:firstRow="1" w:lastRow="0" w:firstColumn="0" w:lastColumn="0" w:oddVBand="0" w:evenVBand="0" w:oddHBand="0" w:evenHBand="0" w:firstRowFirstColumn="0" w:firstRowLastColumn="0" w:lastRowFirstColumn="0" w:lastRowLastColumn="0"/>
          <w:cantSplit/>
          <w:tblHeader/>
        </w:trPr>
        <w:tc>
          <w:tcPr>
            <w:tcW w:w="3419" w:type="dxa"/>
            <w:tcBorders>
              <w:top w:val="nil"/>
              <w:bottom w:val="single" w:sz="18" w:space="0" w:color="FFFFFF"/>
            </w:tcBorders>
            <w:shd w:val="solid" w:color="000000" w:fill="FFFFFF"/>
          </w:tcPr>
          <w:p w14:paraId="569A6C7C" w14:textId="32885B48" w:rsidR="00B13C01" w:rsidRPr="00D9271D" w:rsidRDefault="00B13C01" w:rsidP="00B13C01">
            <w:pPr>
              <w:spacing w:before="20" w:after="20"/>
              <w:ind w:left="192"/>
              <w:rPr>
                <w:rFonts w:eastAsia="SimSun" w:cs="Arial"/>
                <w:sz w:val="24"/>
                <w:szCs w:val="24"/>
              </w:rPr>
            </w:pPr>
            <w:r w:rsidRPr="00D9271D">
              <w:rPr>
                <w:rFonts w:eastAsia="SimSun" w:cs="Arial"/>
                <w:sz w:val="24"/>
                <w:szCs w:val="24"/>
              </w:rPr>
              <w:lastRenderedPageBreak/>
              <w:t>Non-Embedded Resource</w:t>
            </w:r>
          </w:p>
        </w:tc>
        <w:tc>
          <w:tcPr>
            <w:tcW w:w="1619" w:type="dxa"/>
            <w:tcBorders>
              <w:top w:val="nil"/>
              <w:bottom w:val="single" w:sz="18" w:space="0" w:color="FFFFFF"/>
            </w:tcBorders>
            <w:shd w:val="solid" w:color="000000" w:fill="FFFFFF"/>
          </w:tcPr>
          <w:p w14:paraId="7D40C7CE" w14:textId="0886D946" w:rsidR="00B13C01" w:rsidRPr="00D9271D" w:rsidRDefault="00B13C01" w:rsidP="00B13C01">
            <w:pPr>
              <w:spacing w:before="20" w:after="20"/>
              <w:jc w:val="center"/>
              <w:rPr>
                <w:rFonts w:eastAsia="SimSun" w:cs="Arial"/>
                <w:sz w:val="24"/>
                <w:szCs w:val="24"/>
              </w:rPr>
            </w:pPr>
            <w:r w:rsidRPr="00D9271D">
              <w:rPr>
                <w:rFonts w:eastAsia="SimSun" w:cs="Arial"/>
                <w:sz w:val="24"/>
                <w:szCs w:val="24"/>
              </w:rPr>
              <w:t>English Language Arts (ELA) Reading</w:t>
            </w:r>
          </w:p>
        </w:tc>
        <w:tc>
          <w:tcPr>
            <w:tcW w:w="1619" w:type="dxa"/>
            <w:tcBorders>
              <w:top w:val="nil"/>
              <w:bottom w:val="single" w:sz="18" w:space="0" w:color="FFFFFF"/>
            </w:tcBorders>
            <w:shd w:val="solid" w:color="000000" w:fill="FFFFFF"/>
          </w:tcPr>
          <w:p w14:paraId="393E2638" w14:textId="384A1006" w:rsidR="00B13C01" w:rsidRPr="00D9271D" w:rsidRDefault="00B13C01" w:rsidP="00B13C01">
            <w:pPr>
              <w:spacing w:before="20" w:after="20"/>
              <w:jc w:val="center"/>
              <w:rPr>
                <w:rFonts w:eastAsia="SimSun" w:cs="Arial"/>
                <w:sz w:val="24"/>
                <w:szCs w:val="24"/>
              </w:rPr>
            </w:pPr>
            <w:r w:rsidRPr="00D9271D">
              <w:rPr>
                <w:rFonts w:eastAsia="SimSun" w:cs="Arial"/>
                <w:sz w:val="24"/>
                <w:szCs w:val="24"/>
              </w:rPr>
              <w:t>ELA Writing</w:t>
            </w:r>
          </w:p>
        </w:tc>
        <w:tc>
          <w:tcPr>
            <w:tcW w:w="1619" w:type="dxa"/>
            <w:tcBorders>
              <w:top w:val="nil"/>
              <w:bottom w:val="single" w:sz="18" w:space="0" w:color="FFFFFF"/>
            </w:tcBorders>
            <w:shd w:val="solid" w:color="000000" w:fill="FFFFFF"/>
          </w:tcPr>
          <w:p w14:paraId="204CF9E7" w14:textId="0C55757F" w:rsidR="00B13C01" w:rsidRPr="00D9271D" w:rsidRDefault="00B13C01" w:rsidP="00B13C01">
            <w:pPr>
              <w:spacing w:before="20" w:after="20"/>
              <w:jc w:val="center"/>
              <w:rPr>
                <w:rFonts w:eastAsia="SimSun" w:cs="Arial"/>
                <w:sz w:val="24"/>
                <w:szCs w:val="24"/>
              </w:rPr>
            </w:pPr>
            <w:r w:rsidRPr="00D9271D">
              <w:rPr>
                <w:rFonts w:eastAsia="SimSun" w:cs="Arial"/>
                <w:sz w:val="24"/>
                <w:szCs w:val="24"/>
              </w:rPr>
              <w:t>ELA Listening</w:t>
            </w:r>
          </w:p>
        </w:tc>
        <w:tc>
          <w:tcPr>
            <w:tcW w:w="1709" w:type="dxa"/>
            <w:tcBorders>
              <w:top w:val="nil"/>
              <w:bottom w:val="single" w:sz="18" w:space="0" w:color="FFFFFF"/>
            </w:tcBorders>
            <w:shd w:val="solid" w:color="000000" w:fill="FFFFFF"/>
          </w:tcPr>
          <w:p w14:paraId="441BD84D" w14:textId="45894F45" w:rsidR="00B13C01" w:rsidRPr="00D9271D" w:rsidRDefault="00B13C01" w:rsidP="00B13C01">
            <w:pPr>
              <w:spacing w:before="20" w:after="20"/>
              <w:jc w:val="center"/>
              <w:rPr>
                <w:rFonts w:eastAsia="SimSun" w:cs="Arial"/>
                <w:sz w:val="24"/>
                <w:szCs w:val="24"/>
              </w:rPr>
            </w:pPr>
            <w:r w:rsidRPr="00D9271D">
              <w:rPr>
                <w:rFonts w:eastAsia="SimSun" w:cs="Arial"/>
                <w:sz w:val="24"/>
                <w:szCs w:val="24"/>
              </w:rPr>
              <w:t>Mathematics</w:t>
            </w:r>
          </w:p>
        </w:tc>
        <w:tc>
          <w:tcPr>
            <w:tcW w:w="1715" w:type="dxa"/>
            <w:tcBorders>
              <w:top w:val="nil"/>
              <w:bottom w:val="single" w:sz="18" w:space="0" w:color="FFFFFF"/>
            </w:tcBorders>
            <w:shd w:val="solid" w:color="000000" w:fill="FFFFFF"/>
          </w:tcPr>
          <w:p w14:paraId="7B45E373" w14:textId="3FB2E481" w:rsidR="00B13C01" w:rsidRPr="00D9271D" w:rsidRDefault="00B13C01" w:rsidP="00B13C01">
            <w:pPr>
              <w:spacing w:before="20" w:after="20"/>
              <w:jc w:val="center"/>
              <w:rPr>
                <w:rFonts w:eastAsia="SimSun" w:cs="Arial"/>
                <w:sz w:val="24"/>
                <w:szCs w:val="24"/>
              </w:rPr>
            </w:pPr>
            <w:r w:rsidRPr="00D9271D">
              <w:rPr>
                <w:rFonts w:eastAsia="SimSun" w:cs="Arial"/>
                <w:sz w:val="24"/>
                <w:szCs w:val="24"/>
              </w:rPr>
              <w:t>Science (CAST)</w:t>
            </w:r>
          </w:p>
        </w:tc>
        <w:tc>
          <w:tcPr>
            <w:tcW w:w="1663" w:type="dxa"/>
            <w:tcBorders>
              <w:top w:val="nil"/>
              <w:bottom w:val="single" w:sz="18" w:space="0" w:color="FFFFFF"/>
            </w:tcBorders>
            <w:shd w:val="solid" w:color="000000" w:fill="FFFFFF"/>
          </w:tcPr>
          <w:p w14:paraId="4CF50BEB" w14:textId="77777777" w:rsidR="00B13C01" w:rsidRPr="00D9271D" w:rsidRDefault="00B13C01" w:rsidP="00B13C01">
            <w:pPr>
              <w:spacing w:before="20" w:after="20"/>
              <w:jc w:val="center"/>
              <w:rPr>
                <w:rFonts w:eastAsia="SimSun" w:cs="Arial"/>
                <w:b w:val="0"/>
                <w:sz w:val="24"/>
                <w:szCs w:val="24"/>
              </w:rPr>
            </w:pPr>
            <w:r w:rsidRPr="00D9271D">
              <w:rPr>
                <w:rFonts w:eastAsia="SimSun" w:cs="Arial"/>
                <w:sz w:val="24"/>
                <w:szCs w:val="24"/>
              </w:rPr>
              <w:t>Primary Language</w:t>
            </w:r>
          </w:p>
          <w:p w14:paraId="6FD71527" w14:textId="77777777" w:rsidR="00B13C01" w:rsidRPr="00D9271D" w:rsidRDefault="00B13C01" w:rsidP="00B13C01">
            <w:pPr>
              <w:spacing w:before="20" w:after="20"/>
              <w:jc w:val="center"/>
              <w:rPr>
                <w:rFonts w:eastAsia="SimSun" w:cs="Arial"/>
                <w:b w:val="0"/>
                <w:sz w:val="24"/>
                <w:szCs w:val="24"/>
              </w:rPr>
            </w:pPr>
            <w:r w:rsidRPr="00D9271D">
              <w:rPr>
                <w:rFonts w:eastAsia="SimSun" w:cs="Arial"/>
                <w:sz w:val="24"/>
                <w:szCs w:val="24"/>
              </w:rPr>
              <w:t xml:space="preserve">Assessment (PLA) in Spanish </w:t>
            </w:r>
          </w:p>
          <w:p w14:paraId="4333BF0B" w14:textId="295370C1" w:rsidR="00B13C01" w:rsidRPr="00D9271D" w:rsidRDefault="00B13C01" w:rsidP="00B13C01">
            <w:pPr>
              <w:spacing w:before="20" w:after="20"/>
              <w:jc w:val="center"/>
              <w:rPr>
                <w:rFonts w:eastAsia="SimSun" w:cs="Arial"/>
                <w:sz w:val="24"/>
                <w:szCs w:val="24"/>
              </w:rPr>
            </w:pPr>
            <w:r w:rsidRPr="00D9271D">
              <w:rPr>
                <w:rFonts w:eastAsia="SimSun" w:cs="Arial"/>
                <w:sz w:val="24"/>
                <w:szCs w:val="24"/>
              </w:rPr>
              <w:t>(CSA)</w:t>
            </w:r>
          </w:p>
        </w:tc>
      </w:tr>
      <w:tr w:rsidR="00E36FC2" w:rsidRPr="001E0D10" w14:paraId="5B262ABF" w14:textId="77777777" w:rsidTr="00B4656D">
        <w:trPr>
          <w:cnfStyle w:val="000000100000" w:firstRow="0" w:lastRow="0" w:firstColumn="0" w:lastColumn="0" w:oddVBand="0" w:evenVBand="0" w:oddHBand="1" w:evenHBand="0" w:firstRowFirstColumn="0" w:firstRowLastColumn="0" w:lastRowFirstColumn="0" w:lastRowLastColumn="0"/>
          <w:trHeight w:val="744"/>
        </w:trPr>
        <w:tc>
          <w:tcPr>
            <w:tcW w:w="3419" w:type="dxa"/>
            <w:tcBorders>
              <w:top w:val="single" w:sz="18" w:space="0" w:color="FFFFFF"/>
            </w:tcBorders>
          </w:tcPr>
          <w:p w14:paraId="2CE390C4" w14:textId="28FBC8CE" w:rsidR="00B13C01" w:rsidRPr="00C15D02" w:rsidRDefault="00B13C01" w:rsidP="00B13C01">
            <w:pPr>
              <w:spacing w:before="20" w:after="20"/>
              <w:ind w:left="192"/>
              <w:rPr>
                <w:rFonts w:eastAsia="SimSun" w:cs="Arial"/>
                <w:color w:val="0070C0"/>
                <w:sz w:val="24"/>
                <w:szCs w:val="24"/>
              </w:rPr>
            </w:pPr>
            <w:r w:rsidRPr="00C15D02">
              <w:rPr>
                <w:rFonts w:eastAsia="SimSun" w:cs="Arial"/>
                <w:sz w:val="24"/>
                <w:szCs w:val="24"/>
              </w:rPr>
              <w:t xml:space="preserve">Science charts (State-approved only; i.e., calendar, Periodic Table of the Elements, </w:t>
            </w:r>
            <w:r>
              <w:rPr>
                <w:rFonts w:eastAsia="SimSun" w:cs="Arial"/>
                <w:sz w:val="24"/>
                <w:szCs w:val="24"/>
              </w:rPr>
              <w:t>reference sheets</w:t>
            </w:r>
            <w:r w:rsidRPr="00C15D02">
              <w:rPr>
                <w:rFonts w:eastAsia="SimSun" w:cs="Arial"/>
                <w:sz w:val="24"/>
                <w:szCs w:val="24"/>
              </w:rPr>
              <w:t>.)</w:t>
            </w:r>
          </w:p>
        </w:tc>
        <w:tc>
          <w:tcPr>
            <w:tcW w:w="1619" w:type="dxa"/>
            <w:tcBorders>
              <w:top w:val="single" w:sz="18" w:space="0" w:color="FFFFFF"/>
            </w:tcBorders>
          </w:tcPr>
          <w:p w14:paraId="313571F7" w14:textId="77777777"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619" w:type="dxa"/>
            <w:tcBorders>
              <w:top w:val="single" w:sz="18" w:space="0" w:color="FFFFFF"/>
            </w:tcBorders>
          </w:tcPr>
          <w:p w14:paraId="6A61E47F" w14:textId="77777777"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619" w:type="dxa"/>
            <w:tcBorders>
              <w:top w:val="single" w:sz="18" w:space="0" w:color="FFFFFF"/>
            </w:tcBorders>
          </w:tcPr>
          <w:p w14:paraId="4887DF30" w14:textId="77777777"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709" w:type="dxa"/>
            <w:tcBorders>
              <w:top w:val="single" w:sz="18" w:space="0" w:color="FFFFFF"/>
            </w:tcBorders>
          </w:tcPr>
          <w:p w14:paraId="1F8A025D" w14:textId="77777777"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715" w:type="dxa"/>
            <w:tcBorders>
              <w:top w:val="single" w:sz="18" w:space="0" w:color="FFFFFF"/>
            </w:tcBorders>
          </w:tcPr>
          <w:p w14:paraId="0C898008"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63" w:type="dxa"/>
            <w:tcBorders>
              <w:top w:val="single" w:sz="18" w:space="0" w:color="FFFFFF"/>
            </w:tcBorders>
          </w:tcPr>
          <w:p w14:paraId="12016902" w14:textId="1C5651CE" w:rsidR="00B13C01" w:rsidRPr="00C15D02" w:rsidRDefault="00B13C01" w:rsidP="00B13C01">
            <w:pPr>
              <w:spacing w:before="20" w:after="20"/>
              <w:jc w:val="center"/>
              <w:rPr>
                <w:rFonts w:eastAsia="SimSun" w:cs="Arial"/>
                <w:sz w:val="24"/>
                <w:szCs w:val="24"/>
              </w:rPr>
            </w:pPr>
            <w:r w:rsidRPr="00721F6B">
              <w:rPr>
                <w:rFonts w:eastAsia="SimSun" w:cs="Arial"/>
                <w:sz w:val="24"/>
                <w:szCs w:val="24"/>
              </w:rPr>
              <w:t>NA</w:t>
            </w:r>
          </w:p>
        </w:tc>
      </w:tr>
      <w:tr w:rsidR="00A7396B" w:rsidRPr="001E0D10" w14:paraId="27ED3143" w14:textId="77777777" w:rsidTr="00D1419E">
        <w:trPr>
          <w:cnfStyle w:val="000000010000" w:firstRow="0" w:lastRow="0" w:firstColumn="0" w:lastColumn="0" w:oddVBand="0" w:evenVBand="0" w:oddHBand="0" w:evenHBand="1" w:firstRowFirstColumn="0" w:firstRowLastColumn="0" w:lastRowFirstColumn="0" w:lastRowLastColumn="0"/>
          <w:trHeight w:val="780"/>
        </w:trPr>
        <w:tc>
          <w:tcPr>
            <w:tcW w:w="3419" w:type="dxa"/>
          </w:tcPr>
          <w:p w14:paraId="6242C3FE" w14:textId="01C51F0C" w:rsidR="00B13C01" w:rsidRPr="00C15D02" w:rsidRDefault="00B13C01" w:rsidP="00B13C01">
            <w:pPr>
              <w:spacing w:before="20" w:after="20"/>
              <w:ind w:left="192"/>
              <w:rPr>
                <w:rFonts w:eastAsia="SimSun" w:cs="Arial"/>
                <w:color w:val="5B9BD5"/>
                <w:sz w:val="24"/>
                <w:szCs w:val="24"/>
              </w:rPr>
            </w:pPr>
            <w:r w:rsidRPr="00C15D02">
              <w:rPr>
                <w:rFonts w:eastAsia="SimSun" w:cs="Arial"/>
                <w:sz w:val="24"/>
                <w:szCs w:val="24"/>
              </w:rPr>
              <w:t xml:space="preserve">Scratch paper (blank, lined, graph, white board, </w:t>
            </w:r>
            <w:r>
              <w:rPr>
                <w:rFonts w:eastAsia="SimSun" w:cs="Arial"/>
                <w:sz w:val="24"/>
                <w:szCs w:val="24"/>
              </w:rPr>
              <w:t xml:space="preserve">digital graph paper, </w:t>
            </w:r>
            <w:r w:rsidRPr="00C15D02">
              <w:rPr>
                <w:rFonts w:eastAsia="SimSun" w:cs="Arial"/>
                <w:sz w:val="24"/>
                <w:szCs w:val="24"/>
              </w:rPr>
              <w:t>electronic assistive devices without Internet as allowed)</w:t>
            </w:r>
          </w:p>
        </w:tc>
        <w:tc>
          <w:tcPr>
            <w:tcW w:w="1619" w:type="dxa"/>
          </w:tcPr>
          <w:p w14:paraId="3665C29D"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U</w:t>
            </w:r>
          </w:p>
        </w:tc>
        <w:tc>
          <w:tcPr>
            <w:tcW w:w="1619" w:type="dxa"/>
          </w:tcPr>
          <w:p w14:paraId="78E7C49E"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U</w:t>
            </w:r>
          </w:p>
        </w:tc>
        <w:tc>
          <w:tcPr>
            <w:tcW w:w="1619" w:type="dxa"/>
          </w:tcPr>
          <w:p w14:paraId="6E6EDB74"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U</w:t>
            </w:r>
          </w:p>
        </w:tc>
        <w:tc>
          <w:tcPr>
            <w:tcW w:w="1709" w:type="dxa"/>
          </w:tcPr>
          <w:p w14:paraId="2DE5ED4C"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U</w:t>
            </w:r>
          </w:p>
        </w:tc>
        <w:tc>
          <w:tcPr>
            <w:tcW w:w="1715" w:type="dxa"/>
          </w:tcPr>
          <w:p w14:paraId="68CD55B2"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U</w:t>
            </w:r>
          </w:p>
        </w:tc>
        <w:tc>
          <w:tcPr>
            <w:tcW w:w="1663" w:type="dxa"/>
          </w:tcPr>
          <w:p w14:paraId="285D8CBF" w14:textId="3E57B9E2" w:rsidR="00B13C01" w:rsidRPr="00C15D02" w:rsidRDefault="00B13C01" w:rsidP="00B13C01">
            <w:pPr>
              <w:spacing w:before="20" w:after="20"/>
              <w:jc w:val="center"/>
              <w:rPr>
                <w:rFonts w:eastAsia="SimSun" w:cs="Arial"/>
                <w:sz w:val="24"/>
                <w:szCs w:val="24"/>
              </w:rPr>
            </w:pPr>
            <w:r>
              <w:rPr>
                <w:rFonts w:eastAsia="SimSun" w:cs="Arial"/>
                <w:sz w:val="24"/>
                <w:szCs w:val="24"/>
              </w:rPr>
              <w:t>U</w:t>
            </w:r>
          </w:p>
        </w:tc>
      </w:tr>
      <w:tr w:rsidR="00E36FC2" w:rsidRPr="001E0D10" w14:paraId="1FBE42BA" w14:textId="77777777" w:rsidTr="00D1419E">
        <w:trPr>
          <w:cnfStyle w:val="000000100000" w:firstRow="0" w:lastRow="0" w:firstColumn="0" w:lastColumn="0" w:oddVBand="0" w:evenVBand="0" w:oddHBand="1" w:evenHBand="0" w:firstRowFirstColumn="0" w:firstRowLastColumn="0" w:lastRowFirstColumn="0" w:lastRowLastColumn="0"/>
          <w:trHeight w:val="825"/>
        </w:trPr>
        <w:tc>
          <w:tcPr>
            <w:tcW w:w="3419" w:type="dxa"/>
          </w:tcPr>
          <w:p w14:paraId="5187A1D1" w14:textId="0E001374" w:rsidR="00B13C01" w:rsidRPr="00C15D02" w:rsidRDefault="00B13C01" w:rsidP="00B13C01">
            <w:pPr>
              <w:spacing w:before="20" w:after="20"/>
              <w:ind w:left="192"/>
              <w:rPr>
                <w:rFonts w:eastAsia="SimSun" w:cs="Arial"/>
                <w:sz w:val="24"/>
                <w:szCs w:val="24"/>
              </w:rPr>
            </w:pPr>
            <w:r w:rsidRPr="00C15D02">
              <w:rPr>
                <w:rFonts w:eastAsia="SimSun" w:cs="Arial"/>
                <w:sz w:val="24"/>
                <w:szCs w:val="24"/>
              </w:rPr>
              <w:t>Scribe (</w:t>
            </w:r>
            <w:r>
              <w:rPr>
                <w:rFonts w:eastAsia="SimSun" w:cs="Arial"/>
                <w:sz w:val="24"/>
                <w:szCs w:val="24"/>
              </w:rPr>
              <w:t xml:space="preserve">Scribing Protocol: </w:t>
            </w:r>
            <w:hyperlink r:id="rId30" w:tooltip="Scribing Protocol for Smarter Balanced Assessments" w:history="1">
              <w:r w:rsidRPr="001D727C">
                <w:rPr>
                  <w:rStyle w:val="Hyperlink"/>
                  <w:rFonts w:eastAsia="SimSun" w:cs="Arial"/>
                  <w:sz w:val="24"/>
                  <w:szCs w:val="24"/>
                </w:rPr>
                <w:t>https://portal.smarterbalanced.org/library/en/scribing-protocol.pdf</w:t>
              </w:r>
            </w:hyperlink>
          </w:p>
        </w:tc>
        <w:tc>
          <w:tcPr>
            <w:tcW w:w="1619" w:type="dxa"/>
          </w:tcPr>
          <w:p w14:paraId="5B57BDE5"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19" w:type="dxa"/>
          </w:tcPr>
          <w:p w14:paraId="501CD468"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619" w:type="dxa"/>
          </w:tcPr>
          <w:p w14:paraId="7D0D67EE"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709" w:type="dxa"/>
          </w:tcPr>
          <w:p w14:paraId="0659009D"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715" w:type="dxa"/>
          </w:tcPr>
          <w:p w14:paraId="1F7930EC"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63" w:type="dxa"/>
          </w:tcPr>
          <w:p w14:paraId="0B9AAE0D" w14:textId="77777777" w:rsidR="00B13C01" w:rsidRDefault="00B13C01" w:rsidP="00B13C01">
            <w:pPr>
              <w:spacing w:before="20" w:after="20"/>
              <w:jc w:val="center"/>
              <w:rPr>
                <w:rFonts w:eastAsia="SimSun" w:cs="Arial"/>
                <w:sz w:val="24"/>
                <w:szCs w:val="24"/>
              </w:rPr>
            </w:pPr>
            <w:r>
              <w:rPr>
                <w:rFonts w:eastAsia="SimSun" w:cs="Arial"/>
                <w:sz w:val="24"/>
                <w:szCs w:val="24"/>
              </w:rPr>
              <w:t>D</w:t>
            </w:r>
          </w:p>
          <w:p w14:paraId="2BA6657F" w14:textId="77777777" w:rsidR="00B13C01" w:rsidRDefault="00B13C01" w:rsidP="00B13C01">
            <w:pPr>
              <w:spacing w:before="20" w:after="20"/>
              <w:jc w:val="center"/>
              <w:rPr>
                <w:rFonts w:eastAsia="SimSun" w:cs="Arial"/>
                <w:sz w:val="24"/>
                <w:szCs w:val="24"/>
              </w:rPr>
            </w:pPr>
            <w:r>
              <w:rPr>
                <w:rFonts w:eastAsia="SimSun" w:cs="Arial"/>
                <w:sz w:val="24"/>
                <w:szCs w:val="24"/>
              </w:rPr>
              <w:t>(non-writing items)</w:t>
            </w:r>
          </w:p>
          <w:p w14:paraId="5C01C323" w14:textId="77777777" w:rsidR="00B13C01" w:rsidRDefault="00B13C01" w:rsidP="00B13C01">
            <w:pPr>
              <w:spacing w:before="20" w:after="20"/>
              <w:jc w:val="center"/>
              <w:rPr>
                <w:rFonts w:eastAsia="SimSun" w:cs="Arial"/>
                <w:sz w:val="24"/>
                <w:szCs w:val="24"/>
              </w:rPr>
            </w:pPr>
            <w:r>
              <w:rPr>
                <w:rFonts w:eastAsia="SimSun" w:cs="Arial"/>
                <w:sz w:val="24"/>
                <w:szCs w:val="24"/>
              </w:rPr>
              <w:t>A</w:t>
            </w:r>
          </w:p>
          <w:p w14:paraId="075695D2" w14:textId="2C49B676" w:rsidR="00B13C01" w:rsidRPr="00C15D02" w:rsidRDefault="00B13C01" w:rsidP="00B13C01">
            <w:pPr>
              <w:spacing w:before="20" w:after="20"/>
              <w:jc w:val="center"/>
              <w:rPr>
                <w:rFonts w:eastAsia="SimSun" w:cs="Arial"/>
                <w:sz w:val="24"/>
                <w:szCs w:val="24"/>
              </w:rPr>
            </w:pPr>
            <w:r>
              <w:rPr>
                <w:rFonts w:eastAsia="SimSun" w:cs="Arial"/>
                <w:sz w:val="24"/>
                <w:szCs w:val="24"/>
              </w:rPr>
              <w:t>(for writing items)</w:t>
            </w:r>
          </w:p>
        </w:tc>
      </w:tr>
      <w:tr w:rsidR="00A7396B" w:rsidRPr="001E0D10" w14:paraId="5F99FEF4" w14:textId="77777777" w:rsidTr="00D1419E">
        <w:trPr>
          <w:cnfStyle w:val="000000010000" w:firstRow="0" w:lastRow="0" w:firstColumn="0" w:lastColumn="0" w:oddVBand="0" w:evenVBand="0" w:oddHBand="0" w:evenHBand="1" w:firstRowFirstColumn="0" w:firstRowLastColumn="0" w:lastRowFirstColumn="0" w:lastRowLastColumn="0"/>
          <w:trHeight w:val="825"/>
        </w:trPr>
        <w:tc>
          <w:tcPr>
            <w:tcW w:w="3419" w:type="dxa"/>
          </w:tcPr>
          <w:p w14:paraId="2C4C2E46" w14:textId="4AA80EB9" w:rsidR="00B13C01" w:rsidRPr="00C15D02" w:rsidRDefault="00B13C01" w:rsidP="00B13C01">
            <w:pPr>
              <w:spacing w:before="20" w:after="20"/>
              <w:ind w:left="192"/>
              <w:rPr>
                <w:rFonts w:eastAsia="SimSun" w:cs="Arial"/>
                <w:sz w:val="24"/>
                <w:szCs w:val="24"/>
              </w:rPr>
            </w:pPr>
            <w:r w:rsidRPr="00C15D02">
              <w:rPr>
                <w:rFonts w:eastAsia="SimSun" w:cs="Arial"/>
                <w:sz w:val="24"/>
                <w:szCs w:val="24"/>
              </w:rPr>
              <w:t>Separate setting (i.e., most beneficial time, special lighting or acoustics, adaptive furniture)</w:t>
            </w:r>
          </w:p>
        </w:tc>
        <w:tc>
          <w:tcPr>
            <w:tcW w:w="1619" w:type="dxa"/>
          </w:tcPr>
          <w:p w14:paraId="0197EF27" w14:textId="2BAD2286"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19" w:type="dxa"/>
          </w:tcPr>
          <w:p w14:paraId="3CBE55BA" w14:textId="2C124BF8"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19" w:type="dxa"/>
          </w:tcPr>
          <w:p w14:paraId="6CEBA100" w14:textId="54F9220A"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709" w:type="dxa"/>
          </w:tcPr>
          <w:p w14:paraId="268C7FE7" w14:textId="749BB544"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715" w:type="dxa"/>
          </w:tcPr>
          <w:p w14:paraId="771380FB" w14:textId="1485F78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63" w:type="dxa"/>
          </w:tcPr>
          <w:p w14:paraId="424802A3" w14:textId="1E90F2F7" w:rsidR="00B13C01" w:rsidRPr="00C15D02" w:rsidRDefault="00B13C01" w:rsidP="00B13C01">
            <w:pPr>
              <w:spacing w:before="20" w:after="20"/>
              <w:jc w:val="center"/>
              <w:rPr>
                <w:rFonts w:eastAsia="SimSun" w:cs="Arial"/>
                <w:sz w:val="24"/>
                <w:szCs w:val="24"/>
              </w:rPr>
            </w:pPr>
            <w:r>
              <w:rPr>
                <w:rFonts w:eastAsia="SimSun" w:cs="Arial"/>
                <w:sz w:val="24"/>
                <w:szCs w:val="24"/>
              </w:rPr>
              <w:t>D</w:t>
            </w:r>
          </w:p>
        </w:tc>
      </w:tr>
      <w:tr w:rsidR="00E36FC2" w:rsidRPr="001E0D10" w14:paraId="67E891AE" w14:textId="77777777" w:rsidTr="00D1419E">
        <w:trPr>
          <w:cnfStyle w:val="000000100000" w:firstRow="0" w:lastRow="0" w:firstColumn="0" w:lastColumn="0" w:oddVBand="0" w:evenVBand="0" w:oddHBand="1" w:evenHBand="0" w:firstRowFirstColumn="0" w:firstRowLastColumn="0" w:lastRowFirstColumn="0" w:lastRowLastColumn="0"/>
          <w:trHeight w:val="825"/>
        </w:trPr>
        <w:tc>
          <w:tcPr>
            <w:tcW w:w="3419" w:type="dxa"/>
          </w:tcPr>
          <w:p w14:paraId="129E569E" w14:textId="4005F96C" w:rsidR="00D9271D" w:rsidRPr="00822426" w:rsidRDefault="00B13C01" w:rsidP="00822426">
            <w:pPr>
              <w:spacing w:before="20" w:after="20"/>
              <w:ind w:left="192"/>
              <w:rPr>
                <w:sz w:val="24"/>
                <w:szCs w:val="24"/>
              </w:rPr>
            </w:pPr>
            <w:r w:rsidRPr="00C15D02">
              <w:rPr>
                <w:rFonts w:eastAsia="SimSun" w:cs="Arial"/>
                <w:sz w:val="24"/>
                <w:szCs w:val="24"/>
              </w:rPr>
              <w:t xml:space="preserve">Simplified test direction </w:t>
            </w:r>
            <w:r w:rsidRPr="00573565">
              <w:rPr>
                <w:rFonts w:eastAsia="SimSun" w:cs="Arial"/>
                <w:sz w:val="24"/>
                <w:szCs w:val="24"/>
              </w:rPr>
              <w:t xml:space="preserve">(See </w:t>
            </w:r>
            <w:r w:rsidRPr="00573565">
              <w:rPr>
                <w:sz w:val="24"/>
                <w:szCs w:val="24"/>
              </w:rPr>
              <w:t xml:space="preserve">the guidelines: </w:t>
            </w:r>
            <w:hyperlink r:id="rId31" w:tooltip="Guidelines for Simplified Test Directions in the Test Administration Manual" w:history="1">
              <w:r w:rsidRPr="00573565">
                <w:rPr>
                  <w:rStyle w:val="Hyperlink"/>
                  <w:sz w:val="24"/>
                  <w:szCs w:val="24"/>
                </w:rPr>
                <w:t>https://portal.smarterbalanced.org/library/en/guidelines-for-simplified-test-directions.pdf</w:t>
              </w:r>
            </w:hyperlink>
            <w:r w:rsidRPr="00573565">
              <w:rPr>
                <w:sz w:val="24"/>
                <w:szCs w:val="24"/>
              </w:rPr>
              <w:t>)</w:t>
            </w:r>
          </w:p>
        </w:tc>
        <w:tc>
          <w:tcPr>
            <w:tcW w:w="1619" w:type="dxa"/>
          </w:tcPr>
          <w:p w14:paraId="5F6DA192" w14:textId="77E88844"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19" w:type="dxa"/>
          </w:tcPr>
          <w:p w14:paraId="0BDC4465" w14:textId="2EC09DED"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19" w:type="dxa"/>
          </w:tcPr>
          <w:p w14:paraId="1C388ED1" w14:textId="2E776571"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709" w:type="dxa"/>
          </w:tcPr>
          <w:p w14:paraId="40CB9D46" w14:textId="357B5972"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715" w:type="dxa"/>
          </w:tcPr>
          <w:p w14:paraId="5E5D6CDB" w14:textId="5823497F"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63" w:type="dxa"/>
          </w:tcPr>
          <w:p w14:paraId="4125F303" w14:textId="21CF9B6C" w:rsidR="00B13C01" w:rsidRPr="00C15D02" w:rsidRDefault="00B13C01" w:rsidP="00B13C01">
            <w:pPr>
              <w:spacing w:before="20" w:after="20"/>
              <w:jc w:val="center"/>
              <w:rPr>
                <w:rFonts w:eastAsia="SimSun" w:cs="Arial"/>
                <w:sz w:val="24"/>
                <w:szCs w:val="24"/>
              </w:rPr>
            </w:pPr>
            <w:r>
              <w:rPr>
                <w:rFonts w:eastAsia="SimSun" w:cs="Arial"/>
                <w:sz w:val="24"/>
                <w:szCs w:val="24"/>
              </w:rPr>
              <w:t>D</w:t>
            </w:r>
          </w:p>
        </w:tc>
      </w:tr>
      <w:tr w:rsidR="00A7396B" w:rsidRPr="001E0D10" w14:paraId="7CB1EC96" w14:textId="77777777" w:rsidTr="00D1419E">
        <w:trPr>
          <w:cnfStyle w:val="000000010000" w:firstRow="0" w:lastRow="0" w:firstColumn="0" w:lastColumn="0" w:oddVBand="0" w:evenVBand="0" w:oddHBand="0" w:evenHBand="1" w:firstRowFirstColumn="0" w:firstRowLastColumn="0" w:lastRowFirstColumn="0" w:lastRowLastColumn="0"/>
          <w:trHeight w:val="825"/>
        </w:trPr>
        <w:tc>
          <w:tcPr>
            <w:tcW w:w="3419" w:type="dxa"/>
          </w:tcPr>
          <w:p w14:paraId="68FBAF2B" w14:textId="6BA91541" w:rsidR="00B13C01" w:rsidRPr="00C15D02" w:rsidRDefault="00B13C01" w:rsidP="00B13C01">
            <w:pPr>
              <w:spacing w:before="20" w:after="20"/>
              <w:ind w:left="192"/>
              <w:rPr>
                <w:rFonts w:eastAsia="SimSun" w:cs="Arial"/>
                <w:sz w:val="24"/>
                <w:szCs w:val="24"/>
              </w:rPr>
            </w:pPr>
            <w:r w:rsidRPr="00C15D02">
              <w:rPr>
                <w:rFonts w:eastAsia="SimSun" w:cs="Arial"/>
                <w:sz w:val="24"/>
                <w:szCs w:val="24"/>
              </w:rPr>
              <w:lastRenderedPageBreak/>
              <w:t>Speech-to-text</w:t>
            </w:r>
          </w:p>
        </w:tc>
        <w:tc>
          <w:tcPr>
            <w:tcW w:w="1619" w:type="dxa"/>
          </w:tcPr>
          <w:p w14:paraId="1A7BE9B4" w14:textId="50A14710"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619" w:type="dxa"/>
          </w:tcPr>
          <w:p w14:paraId="1EC15324" w14:textId="563012BE"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619" w:type="dxa"/>
          </w:tcPr>
          <w:p w14:paraId="799F611E" w14:textId="0D4BEC60"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709" w:type="dxa"/>
          </w:tcPr>
          <w:p w14:paraId="725DC251" w14:textId="34B7E130"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715" w:type="dxa"/>
          </w:tcPr>
          <w:p w14:paraId="11F49889" w14:textId="0D46BEC4"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663" w:type="dxa"/>
          </w:tcPr>
          <w:p w14:paraId="6F8C8407" w14:textId="79EFA001" w:rsidR="00B13C01" w:rsidRPr="00C15D02" w:rsidRDefault="00B13C01" w:rsidP="00B13C01">
            <w:pPr>
              <w:spacing w:before="20" w:after="20"/>
              <w:jc w:val="center"/>
              <w:rPr>
                <w:rFonts w:eastAsia="SimSun" w:cs="Arial"/>
                <w:sz w:val="24"/>
                <w:szCs w:val="24"/>
              </w:rPr>
            </w:pPr>
            <w:r w:rsidRPr="00721F6B">
              <w:rPr>
                <w:rFonts w:eastAsia="SimSun" w:cs="Arial"/>
                <w:sz w:val="24"/>
                <w:szCs w:val="24"/>
              </w:rPr>
              <w:t>NA</w:t>
            </w:r>
          </w:p>
        </w:tc>
      </w:tr>
      <w:tr w:rsidR="00E36FC2" w:rsidRPr="001E0D10" w14:paraId="659C06EE" w14:textId="77777777" w:rsidTr="00D1419E">
        <w:trPr>
          <w:cnfStyle w:val="000000100000" w:firstRow="0" w:lastRow="0" w:firstColumn="0" w:lastColumn="0" w:oddVBand="0" w:evenVBand="0" w:oddHBand="1" w:evenHBand="0" w:firstRowFirstColumn="0" w:firstRowLastColumn="0" w:lastRowFirstColumn="0" w:lastRowLastColumn="0"/>
          <w:trHeight w:val="825"/>
        </w:trPr>
        <w:tc>
          <w:tcPr>
            <w:tcW w:w="3419" w:type="dxa"/>
          </w:tcPr>
          <w:p w14:paraId="50CE33FF" w14:textId="13611C26" w:rsidR="00B13C01" w:rsidRPr="00C15D02" w:rsidRDefault="00B13C01" w:rsidP="00B13C01">
            <w:pPr>
              <w:spacing w:before="20" w:after="20"/>
              <w:ind w:left="192"/>
              <w:rPr>
                <w:rFonts w:eastAsia="SimSun" w:cs="Arial"/>
                <w:sz w:val="24"/>
                <w:szCs w:val="24"/>
              </w:rPr>
            </w:pPr>
            <w:r w:rsidRPr="00C15D02">
              <w:rPr>
                <w:rFonts w:eastAsia="SimSun" w:cs="Arial"/>
                <w:sz w:val="24"/>
                <w:szCs w:val="24"/>
              </w:rPr>
              <w:t>Thesaurus</w:t>
            </w:r>
          </w:p>
        </w:tc>
        <w:tc>
          <w:tcPr>
            <w:tcW w:w="1619" w:type="dxa"/>
          </w:tcPr>
          <w:p w14:paraId="11ADA112" w14:textId="28AFD363"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619" w:type="dxa"/>
          </w:tcPr>
          <w:p w14:paraId="05EBAAAF" w14:textId="77777777" w:rsidR="00B13C01" w:rsidRDefault="00B13C01" w:rsidP="00B13C01">
            <w:pPr>
              <w:spacing w:before="20" w:after="20"/>
              <w:jc w:val="center"/>
              <w:rPr>
                <w:rFonts w:eastAsia="SimSun" w:cs="Arial"/>
                <w:sz w:val="24"/>
                <w:szCs w:val="24"/>
              </w:rPr>
            </w:pPr>
            <w:r w:rsidRPr="00C15D02">
              <w:rPr>
                <w:rFonts w:eastAsia="SimSun" w:cs="Arial"/>
                <w:sz w:val="24"/>
                <w:szCs w:val="24"/>
              </w:rPr>
              <w:t>U</w:t>
            </w:r>
          </w:p>
          <w:p w14:paraId="4D08E470" w14:textId="489FF8C6" w:rsidR="00B13C01" w:rsidRPr="00C15D02" w:rsidRDefault="00B13C01" w:rsidP="00B13C01">
            <w:pPr>
              <w:spacing w:before="20" w:after="20"/>
              <w:jc w:val="center"/>
              <w:rPr>
                <w:rFonts w:eastAsia="SimSun" w:cs="Arial"/>
                <w:sz w:val="24"/>
                <w:szCs w:val="24"/>
              </w:rPr>
            </w:pPr>
            <w:r w:rsidRPr="00C15D02">
              <w:rPr>
                <w:rFonts w:eastAsia="SimSun" w:cs="Arial"/>
                <w:sz w:val="24"/>
                <w:szCs w:val="24"/>
              </w:rPr>
              <w:t>(</w:t>
            </w:r>
            <w:r>
              <w:rPr>
                <w:rFonts w:eastAsia="SimSun" w:cs="Arial"/>
                <w:sz w:val="24"/>
                <w:szCs w:val="24"/>
              </w:rPr>
              <w:t xml:space="preserve">English, </w:t>
            </w:r>
            <w:r w:rsidRPr="00C15D02">
              <w:rPr>
                <w:rFonts w:eastAsia="SimSun" w:cs="Arial"/>
                <w:sz w:val="24"/>
                <w:szCs w:val="24"/>
              </w:rPr>
              <w:t>for ELA full write performance tasks, not short paragraph responses)</w:t>
            </w:r>
          </w:p>
        </w:tc>
        <w:tc>
          <w:tcPr>
            <w:tcW w:w="1619" w:type="dxa"/>
          </w:tcPr>
          <w:p w14:paraId="69307FAA" w14:textId="3C0B2566"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709" w:type="dxa"/>
          </w:tcPr>
          <w:p w14:paraId="049E9AF1" w14:textId="12A6940C"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715" w:type="dxa"/>
          </w:tcPr>
          <w:p w14:paraId="53AABE88" w14:textId="1B8A499B"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663" w:type="dxa"/>
          </w:tcPr>
          <w:p w14:paraId="585C3CF9" w14:textId="390CC078" w:rsidR="00B13C01" w:rsidRPr="00C15D02" w:rsidRDefault="00B13C01" w:rsidP="00B13C01">
            <w:pPr>
              <w:spacing w:before="20" w:after="20"/>
              <w:jc w:val="center"/>
              <w:rPr>
                <w:rFonts w:eastAsia="SimSun" w:cs="Arial"/>
                <w:sz w:val="24"/>
                <w:szCs w:val="24"/>
              </w:rPr>
            </w:pPr>
            <w:r>
              <w:rPr>
                <w:rFonts w:eastAsia="SimSun" w:cs="Arial"/>
                <w:sz w:val="24"/>
                <w:szCs w:val="24"/>
              </w:rPr>
              <w:t>NA</w:t>
            </w:r>
          </w:p>
        </w:tc>
      </w:tr>
      <w:tr w:rsidR="00A7396B" w:rsidRPr="001E0D10" w14:paraId="29A6F182" w14:textId="77777777" w:rsidTr="00D1419E">
        <w:trPr>
          <w:cnfStyle w:val="000000010000" w:firstRow="0" w:lastRow="0" w:firstColumn="0" w:lastColumn="0" w:oddVBand="0" w:evenVBand="0" w:oddHBand="0" w:evenHBand="1" w:firstRowFirstColumn="0" w:firstRowLastColumn="0" w:lastRowFirstColumn="0" w:lastRowLastColumn="0"/>
          <w:trHeight w:val="825"/>
        </w:trPr>
        <w:tc>
          <w:tcPr>
            <w:tcW w:w="3419" w:type="dxa"/>
          </w:tcPr>
          <w:p w14:paraId="37720F4C" w14:textId="77777777" w:rsidR="00B13C01" w:rsidRDefault="00B13C01" w:rsidP="00B13C01">
            <w:pPr>
              <w:spacing w:before="20" w:after="20"/>
              <w:ind w:left="192"/>
              <w:rPr>
                <w:rFonts w:eastAsia="SimSun" w:cs="Arial"/>
                <w:sz w:val="24"/>
                <w:szCs w:val="24"/>
              </w:rPr>
            </w:pPr>
            <w:r w:rsidRPr="00C15D02">
              <w:rPr>
                <w:rFonts w:eastAsia="SimSun" w:cs="Arial"/>
                <w:sz w:val="24"/>
                <w:szCs w:val="24"/>
              </w:rPr>
              <w:t xml:space="preserve">Translated test directions </w:t>
            </w:r>
          </w:p>
          <w:p w14:paraId="61EEF135" w14:textId="1ADA8921" w:rsidR="00B13C01" w:rsidRPr="00C15D02" w:rsidRDefault="00B13C01" w:rsidP="00B13C01">
            <w:pPr>
              <w:spacing w:before="20" w:after="20"/>
              <w:ind w:left="192"/>
              <w:rPr>
                <w:rFonts w:eastAsia="SimSun" w:cs="Arial"/>
                <w:sz w:val="24"/>
                <w:szCs w:val="24"/>
              </w:rPr>
            </w:pPr>
            <w:r>
              <w:rPr>
                <w:rFonts w:eastAsia="SimSun" w:cs="Arial"/>
                <w:sz w:val="24"/>
                <w:szCs w:val="24"/>
              </w:rPr>
              <w:t xml:space="preserve">See the CAASPP Accessibility Guide on the Student Accessibility Resources and Test Settings web page: </w:t>
            </w:r>
            <w:hyperlink r:id="rId32" w:tooltip="Accessibility Guide on the Student Accessibility Resources and Test Settings web page" w:history="1">
              <w:r w:rsidRPr="001B204C">
                <w:rPr>
                  <w:rStyle w:val="Hyperlink"/>
                  <w:rFonts w:eastAsia="SimSun" w:cs="Arial"/>
                  <w:sz w:val="24"/>
                  <w:szCs w:val="24"/>
                </w:rPr>
                <w:t>http://www.caaspp.org/administration/accessibility/index.html</w:t>
              </w:r>
            </w:hyperlink>
            <w:r>
              <w:rPr>
                <w:rFonts w:eastAsia="SimSun" w:cs="Arial"/>
                <w:sz w:val="24"/>
                <w:szCs w:val="24"/>
              </w:rPr>
              <w:t xml:space="preserve"> </w:t>
            </w:r>
          </w:p>
        </w:tc>
        <w:tc>
          <w:tcPr>
            <w:tcW w:w="1619" w:type="dxa"/>
          </w:tcPr>
          <w:p w14:paraId="26A87338" w14:textId="484AD1EB" w:rsidR="00B13C01" w:rsidRPr="00C15D02" w:rsidRDefault="00B13C01" w:rsidP="00B13C01">
            <w:pPr>
              <w:spacing w:before="20" w:after="20"/>
              <w:jc w:val="center"/>
              <w:rPr>
                <w:rFonts w:eastAsia="SimSun" w:cs="Arial"/>
                <w:sz w:val="24"/>
                <w:szCs w:val="24"/>
              </w:rPr>
            </w:pPr>
            <w:r>
              <w:rPr>
                <w:rFonts w:eastAsia="SimSun" w:cs="Arial"/>
                <w:sz w:val="24"/>
                <w:szCs w:val="24"/>
              </w:rPr>
              <w:t>D</w:t>
            </w:r>
          </w:p>
        </w:tc>
        <w:tc>
          <w:tcPr>
            <w:tcW w:w="1619" w:type="dxa"/>
          </w:tcPr>
          <w:p w14:paraId="2758F394" w14:textId="306E2075"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19" w:type="dxa"/>
          </w:tcPr>
          <w:p w14:paraId="1A852C24" w14:textId="25020CBE"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709" w:type="dxa"/>
          </w:tcPr>
          <w:p w14:paraId="01FB1D79" w14:textId="3A659DA9"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715" w:type="dxa"/>
          </w:tcPr>
          <w:p w14:paraId="19A66DDF" w14:textId="485B260A"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tc>
        <w:tc>
          <w:tcPr>
            <w:tcW w:w="1663" w:type="dxa"/>
          </w:tcPr>
          <w:p w14:paraId="20D1BF5C" w14:textId="26CE1F8F" w:rsidR="00B13C01" w:rsidRPr="00C15D02" w:rsidRDefault="00B13C01" w:rsidP="00B13C01">
            <w:pPr>
              <w:spacing w:before="20" w:after="20"/>
              <w:jc w:val="center"/>
              <w:rPr>
                <w:rFonts w:eastAsia="SimSun" w:cs="Arial"/>
                <w:sz w:val="24"/>
                <w:szCs w:val="24"/>
              </w:rPr>
            </w:pPr>
            <w:r w:rsidRPr="00721F6B">
              <w:rPr>
                <w:rFonts w:eastAsia="SimSun" w:cs="Arial"/>
                <w:sz w:val="24"/>
                <w:szCs w:val="24"/>
              </w:rPr>
              <w:t>NA</w:t>
            </w:r>
          </w:p>
        </w:tc>
      </w:tr>
      <w:tr w:rsidR="00E36FC2" w:rsidRPr="001E0D10" w14:paraId="6FA8C4F6" w14:textId="77777777" w:rsidTr="00D1419E">
        <w:trPr>
          <w:cnfStyle w:val="000000100000" w:firstRow="0" w:lastRow="0" w:firstColumn="0" w:lastColumn="0" w:oddVBand="0" w:evenVBand="0" w:oddHBand="1" w:evenHBand="0" w:firstRowFirstColumn="0" w:firstRowLastColumn="0" w:lastRowFirstColumn="0" w:lastRowLastColumn="0"/>
          <w:trHeight w:val="825"/>
        </w:trPr>
        <w:tc>
          <w:tcPr>
            <w:tcW w:w="3419" w:type="dxa"/>
          </w:tcPr>
          <w:p w14:paraId="048BCDD7" w14:textId="7D433E6D" w:rsidR="00B13C01" w:rsidRPr="00C15D02" w:rsidRDefault="00B13C01" w:rsidP="001658B8">
            <w:pPr>
              <w:spacing w:before="20" w:after="20"/>
              <w:ind w:left="192"/>
              <w:rPr>
                <w:rFonts w:eastAsia="SimSun" w:cs="Arial"/>
                <w:sz w:val="24"/>
                <w:szCs w:val="24"/>
              </w:rPr>
            </w:pPr>
            <w:r w:rsidRPr="00C15D02">
              <w:rPr>
                <w:rFonts w:eastAsia="SimSun" w:cs="Arial"/>
                <w:sz w:val="24"/>
                <w:szCs w:val="24"/>
              </w:rPr>
              <w:t xml:space="preserve">Translations (glossary) </w:t>
            </w:r>
          </w:p>
        </w:tc>
        <w:tc>
          <w:tcPr>
            <w:tcW w:w="1619" w:type="dxa"/>
          </w:tcPr>
          <w:p w14:paraId="02645AC5" w14:textId="55985DB6"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619" w:type="dxa"/>
          </w:tcPr>
          <w:p w14:paraId="5EFAEABE" w14:textId="514FFE29"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619" w:type="dxa"/>
          </w:tcPr>
          <w:p w14:paraId="5B0C5730" w14:textId="04D64C15"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709" w:type="dxa"/>
          </w:tcPr>
          <w:p w14:paraId="2C31654C" w14:textId="77777777" w:rsidR="00B13C01" w:rsidRPr="00C15D02" w:rsidRDefault="00B13C01" w:rsidP="00B13C01">
            <w:pPr>
              <w:spacing w:before="20" w:after="20"/>
              <w:jc w:val="center"/>
              <w:rPr>
                <w:rFonts w:eastAsia="SimSun" w:cs="Arial"/>
                <w:sz w:val="24"/>
                <w:szCs w:val="24"/>
              </w:rPr>
            </w:pPr>
            <w:r w:rsidRPr="00C15D02">
              <w:rPr>
                <w:rFonts w:eastAsia="SimSun" w:cs="Arial"/>
                <w:sz w:val="24"/>
                <w:szCs w:val="24"/>
              </w:rPr>
              <w:t>D</w:t>
            </w:r>
          </w:p>
          <w:p w14:paraId="0379A6F4" w14:textId="09739CDA" w:rsidR="00B13C01" w:rsidRPr="00C15D02" w:rsidRDefault="00B13C01" w:rsidP="007407FD">
            <w:pPr>
              <w:spacing w:before="20" w:after="20"/>
              <w:jc w:val="center"/>
              <w:rPr>
                <w:rFonts w:eastAsia="SimSun" w:cs="Arial"/>
                <w:sz w:val="24"/>
                <w:szCs w:val="24"/>
              </w:rPr>
            </w:pPr>
            <w:r w:rsidRPr="00C15D02">
              <w:rPr>
                <w:rFonts w:eastAsia="SimSun" w:cs="Arial"/>
                <w:sz w:val="24"/>
                <w:szCs w:val="24"/>
              </w:rPr>
              <w:t xml:space="preserve"> (Consortium- provided PDFs)</w:t>
            </w:r>
          </w:p>
        </w:tc>
        <w:tc>
          <w:tcPr>
            <w:tcW w:w="1715" w:type="dxa"/>
          </w:tcPr>
          <w:p w14:paraId="6D06A24C" w14:textId="770BD1BD" w:rsidR="00B13C01" w:rsidRPr="00C15D02" w:rsidRDefault="00B13C01" w:rsidP="00B13C01">
            <w:pPr>
              <w:spacing w:before="20" w:after="20"/>
              <w:jc w:val="center"/>
              <w:rPr>
                <w:rFonts w:eastAsia="SimSun" w:cs="Arial"/>
                <w:sz w:val="24"/>
                <w:szCs w:val="24"/>
              </w:rPr>
            </w:pPr>
            <w:r>
              <w:rPr>
                <w:rFonts w:eastAsia="SimSun" w:cs="Arial"/>
                <w:sz w:val="24"/>
                <w:szCs w:val="24"/>
              </w:rPr>
              <w:t>NA</w:t>
            </w:r>
          </w:p>
        </w:tc>
        <w:tc>
          <w:tcPr>
            <w:tcW w:w="1663" w:type="dxa"/>
          </w:tcPr>
          <w:p w14:paraId="328D3EA3" w14:textId="50DCD055" w:rsidR="00B13C01" w:rsidRPr="00C15D02" w:rsidRDefault="00B13C01" w:rsidP="00B13C01">
            <w:pPr>
              <w:spacing w:before="20" w:after="20"/>
              <w:jc w:val="center"/>
              <w:rPr>
                <w:rFonts w:eastAsia="SimSun" w:cs="Arial"/>
                <w:sz w:val="24"/>
                <w:szCs w:val="24"/>
              </w:rPr>
            </w:pPr>
            <w:r w:rsidRPr="00721F6B">
              <w:rPr>
                <w:rFonts w:eastAsia="SimSun" w:cs="Arial"/>
                <w:sz w:val="24"/>
                <w:szCs w:val="24"/>
              </w:rPr>
              <w:t>NA</w:t>
            </w:r>
          </w:p>
        </w:tc>
      </w:tr>
      <w:tr w:rsidR="00A7396B" w:rsidRPr="001E0D10" w14:paraId="3F0E185F" w14:textId="77777777" w:rsidTr="00D1419E">
        <w:trPr>
          <w:cnfStyle w:val="000000010000" w:firstRow="0" w:lastRow="0" w:firstColumn="0" w:lastColumn="0" w:oddVBand="0" w:evenVBand="0" w:oddHBand="0" w:evenHBand="1" w:firstRowFirstColumn="0" w:firstRowLastColumn="0" w:lastRowFirstColumn="0" w:lastRowLastColumn="0"/>
          <w:trHeight w:val="825"/>
        </w:trPr>
        <w:tc>
          <w:tcPr>
            <w:tcW w:w="3419" w:type="dxa"/>
          </w:tcPr>
          <w:p w14:paraId="3898F1BA" w14:textId="5D27039F" w:rsidR="00B13C01" w:rsidRPr="00C15D02" w:rsidRDefault="00B13C01" w:rsidP="00B13C01">
            <w:pPr>
              <w:spacing w:before="20" w:after="20"/>
              <w:ind w:left="192"/>
              <w:rPr>
                <w:rFonts w:eastAsia="SimSun" w:cs="Arial"/>
                <w:sz w:val="24"/>
                <w:szCs w:val="24"/>
              </w:rPr>
            </w:pPr>
            <w:r>
              <w:rPr>
                <w:rFonts w:eastAsia="SimSun" w:cs="Arial"/>
                <w:sz w:val="24"/>
                <w:szCs w:val="24"/>
              </w:rPr>
              <w:lastRenderedPageBreak/>
              <w:t>Word prediction</w:t>
            </w:r>
          </w:p>
        </w:tc>
        <w:tc>
          <w:tcPr>
            <w:tcW w:w="1619" w:type="dxa"/>
          </w:tcPr>
          <w:p w14:paraId="5E7E36D3" w14:textId="3CC2E186"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619" w:type="dxa"/>
          </w:tcPr>
          <w:p w14:paraId="2B0A16B8" w14:textId="1B52A7B3"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619" w:type="dxa"/>
          </w:tcPr>
          <w:p w14:paraId="3D16510F" w14:textId="4CF84595"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709" w:type="dxa"/>
          </w:tcPr>
          <w:p w14:paraId="1C30797A" w14:textId="6B9250E0"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715" w:type="dxa"/>
          </w:tcPr>
          <w:p w14:paraId="0AB10CAC" w14:textId="673582DB" w:rsidR="00B13C01" w:rsidRPr="00C15D02" w:rsidRDefault="00B13C01" w:rsidP="00B13C01">
            <w:pPr>
              <w:spacing w:before="20" w:after="20"/>
              <w:jc w:val="center"/>
              <w:rPr>
                <w:rFonts w:eastAsia="SimSun" w:cs="Arial"/>
                <w:sz w:val="24"/>
                <w:szCs w:val="24"/>
              </w:rPr>
            </w:pPr>
            <w:r w:rsidRPr="00C15D02">
              <w:rPr>
                <w:rFonts w:eastAsia="SimSun" w:cs="Arial"/>
                <w:sz w:val="24"/>
                <w:szCs w:val="24"/>
              </w:rPr>
              <w:t>A</w:t>
            </w:r>
          </w:p>
        </w:tc>
        <w:tc>
          <w:tcPr>
            <w:tcW w:w="1663" w:type="dxa"/>
          </w:tcPr>
          <w:p w14:paraId="453FE3AC" w14:textId="74845D0B" w:rsidR="00B13C01" w:rsidRPr="00C15D02" w:rsidRDefault="00B13C01" w:rsidP="00B13C01">
            <w:pPr>
              <w:spacing w:before="20" w:after="20"/>
              <w:jc w:val="center"/>
              <w:rPr>
                <w:rFonts w:eastAsia="SimSun" w:cs="Arial"/>
                <w:sz w:val="24"/>
                <w:szCs w:val="24"/>
              </w:rPr>
            </w:pPr>
            <w:r w:rsidRPr="00721F6B">
              <w:rPr>
                <w:rFonts w:eastAsia="SimSun" w:cs="Arial"/>
                <w:sz w:val="24"/>
                <w:szCs w:val="24"/>
              </w:rPr>
              <w:t>NA</w:t>
            </w:r>
          </w:p>
        </w:tc>
      </w:tr>
    </w:tbl>
    <w:p w14:paraId="4395DC19" w14:textId="72317B94" w:rsidR="00BF5980" w:rsidRDefault="00BF5980" w:rsidP="00BF5980">
      <w:pPr>
        <w:pStyle w:val="Footer"/>
        <w:pBdr>
          <w:top w:val="single" w:sz="4" w:space="1" w:color="auto"/>
        </w:pBdr>
        <w:tabs>
          <w:tab w:val="clear" w:pos="4320"/>
          <w:tab w:val="clear" w:pos="8640"/>
          <w:tab w:val="left" w:pos="945"/>
          <w:tab w:val="center" w:pos="6660"/>
          <w:tab w:val="right" w:pos="9810"/>
          <w:tab w:val="right" w:pos="13500"/>
          <w:tab w:val="right" w:pos="13878"/>
        </w:tabs>
        <w:rPr>
          <w:rFonts w:cs="Arial"/>
          <w:b/>
          <w:sz w:val="28"/>
          <w:szCs w:val="28"/>
        </w:rPr>
      </w:pPr>
    </w:p>
    <w:p w14:paraId="67297183" w14:textId="77777777" w:rsidR="00BF5980" w:rsidRDefault="00BF5980" w:rsidP="003E1F56">
      <w:pPr>
        <w:jc w:val="right"/>
        <w:rPr>
          <w:rFonts w:cs="Arial"/>
          <w:b/>
          <w:sz w:val="28"/>
          <w:szCs w:val="28"/>
        </w:rPr>
        <w:sectPr w:rsidR="00BF5980" w:rsidSect="00CC1A8B">
          <w:footerReference w:type="default" r:id="rId33"/>
          <w:type w:val="continuous"/>
          <w:pgSz w:w="15840" w:h="12240" w:orient="landscape" w:code="1"/>
          <w:pgMar w:top="1152" w:right="810" w:bottom="1152" w:left="1152" w:header="720" w:footer="576" w:gutter="0"/>
          <w:cols w:space="720"/>
          <w:docGrid w:linePitch="360"/>
        </w:sectPr>
      </w:pPr>
    </w:p>
    <w:p w14:paraId="714FDD0B" w14:textId="792BE7BA" w:rsidR="0036579F" w:rsidRPr="006C0CFD" w:rsidRDefault="0036579F" w:rsidP="006C0CFD">
      <w:pPr>
        <w:pStyle w:val="Heading2"/>
      </w:pPr>
      <w:r w:rsidRPr="006C0CFD">
        <w:lastRenderedPageBreak/>
        <w:t>Part 3. Instructional Supports and Resources on the California Alternate Assessments (CAAs)</w:t>
      </w:r>
    </w:p>
    <w:p w14:paraId="46D72C82" w14:textId="718C5BD9" w:rsidR="0036579F" w:rsidRPr="00C15D02" w:rsidRDefault="0036579F" w:rsidP="0036579F">
      <w:pPr>
        <w:rPr>
          <w:rFonts w:cs="Arial"/>
          <w:sz w:val="24"/>
          <w:szCs w:val="24"/>
        </w:rPr>
      </w:pPr>
      <w:r w:rsidRPr="00C15D02">
        <w:rPr>
          <w:rFonts w:cs="Arial"/>
          <w:sz w:val="24"/>
          <w:szCs w:val="24"/>
        </w:rPr>
        <w:t xml:space="preserve">Most universal tools, designated supports, and accommodations listed in Parts 1 and 2 are available for the CAAs </w:t>
      </w:r>
      <w:r w:rsidR="0036036F" w:rsidRPr="00C15D02">
        <w:rPr>
          <w:rFonts w:cs="Arial"/>
          <w:sz w:val="24"/>
          <w:szCs w:val="24"/>
        </w:rPr>
        <w:t xml:space="preserve">for ELA and mathematics </w:t>
      </w:r>
      <w:r w:rsidRPr="00C15D02">
        <w:rPr>
          <w:rFonts w:cs="Arial"/>
          <w:sz w:val="24"/>
          <w:szCs w:val="24"/>
        </w:rPr>
        <w:t>through the online testing interface</w:t>
      </w:r>
      <w:r w:rsidR="0036036F" w:rsidRPr="00C15D02">
        <w:rPr>
          <w:rFonts w:cs="Arial"/>
          <w:sz w:val="24"/>
          <w:szCs w:val="24"/>
        </w:rPr>
        <w:t>, but because the CAAs are administered to students one-on-one by a test examiner and because they may also be administered in the language of instruction, some embedded resources are not provided</w:t>
      </w:r>
      <w:r w:rsidRPr="00C15D02">
        <w:rPr>
          <w:rFonts w:cs="Arial"/>
          <w:sz w:val="24"/>
          <w:szCs w:val="24"/>
        </w:rPr>
        <w:t xml:space="preserve">. </w:t>
      </w:r>
      <w:r w:rsidR="0036036F" w:rsidRPr="00C15D02">
        <w:rPr>
          <w:rFonts w:cs="Arial"/>
          <w:sz w:val="24"/>
          <w:szCs w:val="24"/>
        </w:rPr>
        <w:t xml:space="preserve">For the CAA Science </w:t>
      </w:r>
      <w:r w:rsidR="009A7076">
        <w:rPr>
          <w:rFonts w:cs="Arial"/>
          <w:sz w:val="24"/>
          <w:szCs w:val="24"/>
        </w:rPr>
        <w:t>Field</w:t>
      </w:r>
      <w:r w:rsidR="00E52303" w:rsidRPr="00C15D02">
        <w:rPr>
          <w:rFonts w:cs="Arial"/>
          <w:sz w:val="24"/>
          <w:szCs w:val="24"/>
        </w:rPr>
        <w:t xml:space="preserve"> Test</w:t>
      </w:r>
      <w:r w:rsidR="0036036F" w:rsidRPr="00C15D02">
        <w:rPr>
          <w:rFonts w:cs="Arial"/>
          <w:sz w:val="24"/>
          <w:szCs w:val="24"/>
        </w:rPr>
        <w:t>, due to the design, any instructional supports used in daily instruction may be used for the embedded performance tasks.</w:t>
      </w:r>
    </w:p>
    <w:p w14:paraId="47D33EDC" w14:textId="77777777" w:rsidR="0036036F" w:rsidRPr="00C15D02" w:rsidRDefault="0036036F" w:rsidP="00D24FCD">
      <w:pPr>
        <w:pStyle w:val="Heading2"/>
      </w:pPr>
      <w:r w:rsidRPr="00C15D02">
        <w:lastRenderedPageBreak/>
        <w:t>Embedded resources NOT available for CAA:</w:t>
      </w:r>
    </w:p>
    <w:p w14:paraId="0E1F4A47" w14:textId="77777777" w:rsidR="00C91809" w:rsidRPr="00C15D02" w:rsidRDefault="0036036F" w:rsidP="009A7076">
      <w:pPr>
        <w:numPr>
          <w:ilvl w:val="0"/>
          <w:numId w:val="16"/>
        </w:numPr>
        <w:spacing w:after="0"/>
        <w:ind w:left="990" w:hanging="360"/>
        <w:contextualSpacing/>
        <w:rPr>
          <w:rFonts w:cs="Arial"/>
          <w:sz w:val="24"/>
          <w:szCs w:val="24"/>
        </w:rPr>
      </w:pPr>
      <w:r w:rsidRPr="00C15D02">
        <w:rPr>
          <w:rFonts w:cs="Arial"/>
          <w:sz w:val="24"/>
          <w:szCs w:val="24"/>
        </w:rPr>
        <w:t>American Sign Language videos (The test examiner is allowed to sign to the student as the language of instruction.)</w:t>
      </w:r>
    </w:p>
    <w:p w14:paraId="61713CCA" w14:textId="0C9CF479" w:rsidR="00C91809" w:rsidRPr="00C15D02" w:rsidRDefault="0036579F" w:rsidP="009A7076">
      <w:pPr>
        <w:numPr>
          <w:ilvl w:val="0"/>
          <w:numId w:val="16"/>
        </w:numPr>
        <w:spacing w:after="0"/>
        <w:ind w:left="990" w:hanging="360"/>
        <w:contextualSpacing/>
        <w:rPr>
          <w:rFonts w:cs="Arial"/>
          <w:sz w:val="24"/>
          <w:szCs w:val="24"/>
        </w:rPr>
      </w:pPr>
      <w:r w:rsidRPr="00C15D02">
        <w:rPr>
          <w:rFonts w:cs="Arial"/>
          <w:sz w:val="24"/>
          <w:szCs w:val="24"/>
        </w:rPr>
        <w:t>Braille (either by means of an embosser or a refreshable display)</w:t>
      </w:r>
      <w:r w:rsidR="00446BC0" w:rsidRPr="00446BC0">
        <w:rPr>
          <w:rFonts w:cs="Arial"/>
          <w:sz w:val="24"/>
          <w:szCs w:val="24"/>
          <w:vertAlign w:val="superscript"/>
        </w:rPr>
        <w:t>1</w:t>
      </w:r>
      <w:r w:rsidRPr="00C15D02">
        <w:rPr>
          <w:rFonts w:cs="Arial"/>
          <w:sz w:val="24"/>
          <w:szCs w:val="24"/>
        </w:rPr>
        <w:t xml:space="preserve"> </w:t>
      </w:r>
    </w:p>
    <w:p w14:paraId="5035F7A9" w14:textId="77777777" w:rsidR="0036579F" w:rsidRPr="00C15D02" w:rsidRDefault="0036579F" w:rsidP="009A7076">
      <w:pPr>
        <w:numPr>
          <w:ilvl w:val="0"/>
          <w:numId w:val="16"/>
        </w:numPr>
        <w:spacing w:after="0"/>
        <w:ind w:left="990" w:hanging="360"/>
        <w:contextualSpacing/>
        <w:rPr>
          <w:rFonts w:cs="Arial"/>
          <w:sz w:val="24"/>
          <w:szCs w:val="24"/>
        </w:rPr>
      </w:pPr>
      <w:r w:rsidRPr="00C15D02">
        <w:rPr>
          <w:rFonts w:cs="Arial"/>
          <w:sz w:val="24"/>
          <w:szCs w:val="24"/>
        </w:rPr>
        <w:t>Closed captioning</w:t>
      </w:r>
    </w:p>
    <w:p w14:paraId="416AE5E9" w14:textId="77777777" w:rsidR="0036579F" w:rsidRPr="00C15D02" w:rsidRDefault="0036579F" w:rsidP="009A7076">
      <w:pPr>
        <w:numPr>
          <w:ilvl w:val="0"/>
          <w:numId w:val="16"/>
        </w:numPr>
        <w:spacing w:after="0"/>
        <w:ind w:left="990" w:hanging="360"/>
        <w:rPr>
          <w:rFonts w:cs="Arial"/>
          <w:sz w:val="24"/>
          <w:szCs w:val="24"/>
        </w:rPr>
      </w:pPr>
      <w:r w:rsidRPr="00C15D02">
        <w:rPr>
          <w:rFonts w:cs="Arial"/>
          <w:sz w:val="24"/>
          <w:szCs w:val="24"/>
        </w:rPr>
        <w:t>Text-to-speech</w:t>
      </w:r>
    </w:p>
    <w:p w14:paraId="3D02FB7A" w14:textId="77777777" w:rsidR="0036579F" w:rsidRPr="00C15D02" w:rsidRDefault="0036579F" w:rsidP="009A7076">
      <w:pPr>
        <w:numPr>
          <w:ilvl w:val="0"/>
          <w:numId w:val="16"/>
        </w:numPr>
        <w:spacing w:after="0"/>
        <w:ind w:left="990" w:hanging="360"/>
        <w:rPr>
          <w:rFonts w:cs="Arial"/>
          <w:sz w:val="24"/>
          <w:szCs w:val="24"/>
        </w:rPr>
      </w:pPr>
      <w:r w:rsidRPr="00C15D02">
        <w:rPr>
          <w:rFonts w:cs="Arial"/>
          <w:sz w:val="24"/>
          <w:szCs w:val="24"/>
        </w:rPr>
        <w:t>Translation glossaries</w:t>
      </w:r>
    </w:p>
    <w:p w14:paraId="36765D60" w14:textId="77777777" w:rsidR="0036579F" w:rsidRPr="00C15D02" w:rsidRDefault="0036579F" w:rsidP="0036579F">
      <w:pPr>
        <w:spacing w:after="0"/>
        <w:ind w:left="1440"/>
        <w:rPr>
          <w:rFonts w:cs="Arial"/>
          <w:sz w:val="24"/>
          <w:szCs w:val="24"/>
        </w:rPr>
      </w:pPr>
    </w:p>
    <w:p w14:paraId="75E8EE7C" w14:textId="4DBE3EC1" w:rsidR="0036579F" w:rsidRPr="00C15D02" w:rsidRDefault="005E23F4" w:rsidP="0036579F">
      <w:pPr>
        <w:rPr>
          <w:rFonts w:cs="Arial"/>
          <w:sz w:val="24"/>
          <w:szCs w:val="24"/>
        </w:rPr>
      </w:pPr>
      <w:r w:rsidRPr="00C15D02">
        <w:rPr>
          <w:rFonts w:cs="Arial"/>
          <w:sz w:val="24"/>
          <w:szCs w:val="24"/>
        </w:rPr>
        <w:t>The “language of instruction”</w:t>
      </w:r>
      <w:r w:rsidR="0036579F" w:rsidRPr="00C15D02">
        <w:rPr>
          <w:rFonts w:cs="Arial"/>
          <w:sz w:val="24"/>
          <w:szCs w:val="24"/>
        </w:rPr>
        <w:t xml:space="preserve"> may include instructional or physical supports needed for communication and instruction. Some test practices (e.g., hand-over-hand), as noted in the </w:t>
      </w:r>
      <w:r w:rsidR="00D101A7" w:rsidRPr="00B1623B">
        <w:rPr>
          <w:rFonts w:cs="Arial"/>
          <w:i/>
          <w:sz w:val="24"/>
          <w:szCs w:val="24"/>
        </w:rPr>
        <w:t>T</w:t>
      </w:r>
      <w:r w:rsidRPr="00B1623B">
        <w:rPr>
          <w:rFonts w:cs="Arial"/>
          <w:i/>
          <w:sz w:val="24"/>
          <w:szCs w:val="24"/>
        </w:rPr>
        <w:t>est Administration Manual</w:t>
      </w:r>
      <w:r w:rsidR="00B1623B" w:rsidRPr="00B1623B">
        <w:rPr>
          <w:rFonts w:cs="Arial"/>
          <w:i/>
          <w:sz w:val="24"/>
          <w:szCs w:val="24"/>
        </w:rPr>
        <w:t xml:space="preserve"> </w:t>
      </w:r>
      <w:r w:rsidR="00446BC0" w:rsidRPr="00446BC0">
        <w:rPr>
          <w:rFonts w:cs="Arial"/>
          <w:sz w:val="24"/>
          <w:szCs w:val="24"/>
        </w:rPr>
        <w:t>found on the Manuals and Instructions web page:</w:t>
      </w:r>
      <w:r w:rsidR="00446BC0">
        <w:rPr>
          <w:rFonts w:cs="Arial"/>
          <w:i/>
          <w:sz w:val="24"/>
          <w:szCs w:val="24"/>
        </w:rPr>
        <w:t xml:space="preserve"> </w:t>
      </w:r>
      <w:r w:rsidR="00B1623B" w:rsidRPr="00B1623B">
        <w:rPr>
          <w:sz w:val="24"/>
          <w:szCs w:val="24"/>
        </w:rPr>
        <w:t>(</w:t>
      </w:r>
      <w:hyperlink r:id="rId34" w:tooltip="Test Administration Manual found on the Manuals and Instructions web page" w:history="1">
        <w:r w:rsidR="00446BC0" w:rsidRPr="001B204C">
          <w:rPr>
            <w:rStyle w:val="Hyperlink"/>
            <w:sz w:val="24"/>
            <w:szCs w:val="24"/>
          </w:rPr>
          <w:t>http://www.caaspp.org/administration/instructions/index.html</w:t>
        </w:r>
      </w:hyperlink>
      <w:r w:rsidR="00B1623B" w:rsidRPr="00B1623B">
        <w:rPr>
          <w:sz w:val="24"/>
          <w:szCs w:val="24"/>
        </w:rPr>
        <w:t>)</w:t>
      </w:r>
      <w:r w:rsidR="0036579F" w:rsidRPr="00B1623B">
        <w:rPr>
          <w:rFonts w:cs="Arial"/>
          <w:sz w:val="24"/>
          <w:szCs w:val="24"/>
        </w:rPr>
        <w:t xml:space="preserve">, </w:t>
      </w:r>
      <w:r w:rsidR="0036579F" w:rsidRPr="00C15D02">
        <w:rPr>
          <w:rFonts w:cs="Arial"/>
          <w:sz w:val="24"/>
          <w:szCs w:val="24"/>
        </w:rPr>
        <w:t xml:space="preserve">are inappropriate and not allowed. Examples of permissible </w:t>
      </w:r>
      <w:r w:rsidR="00C91809" w:rsidRPr="00C15D02">
        <w:rPr>
          <w:rFonts w:cs="Arial"/>
          <w:sz w:val="24"/>
          <w:szCs w:val="24"/>
        </w:rPr>
        <w:t xml:space="preserve">non-embedded </w:t>
      </w:r>
      <w:r w:rsidR="0036579F" w:rsidRPr="00C15D02">
        <w:rPr>
          <w:rFonts w:cs="Arial"/>
          <w:sz w:val="24"/>
          <w:szCs w:val="24"/>
        </w:rPr>
        <w:t xml:space="preserve">instructional and physical supports </w:t>
      </w:r>
      <w:r w:rsidR="00C91809" w:rsidRPr="00C15D02">
        <w:rPr>
          <w:rFonts w:cs="Arial"/>
          <w:sz w:val="24"/>
          <w:szCs w:val="24"/>
        </w:rPr>
        <w:t>below.</w:t>
      </w:r>
    </w:p>
    <w:p w14:paraId="0411F73F" w14:textId="46A5092F" w:rsidR="0036579F" w:rsidRPr="00C15D02" w:rsidRDefault="00C91809" w:rsidP="00D24FCD">
      <w:pPr>
        <w:pStyle w:val="Heading3"/>
      </w:pPr>
      <w:r w:rsidRPr="00C15D02">
        <w:t>Examples of i</w:t>
      </w:r>
      <w:r w:rsidR="0036579F" w:rsidRPr="00C15D02">
        <w:t>nstructional supports</w:t>
      </w:r>
    </w:p>
    <w:p w14:paraId="4046EA74" w14:textId="77777777" w:rsidR="00C91809" w:rsidRPr="00E73677" w:rsidRDefault="00C91809" w:rsidP="00E73677">
      <w:pPr>
        <w:pStyle w:val="ListParagraph"/>
        <w:numPr>
          <w:ilvl w:val="0"/>
          <w:numId w:val="21"/>
        </w:numPr>
        <w:spacing w:after="0"/>
        <w:ind w:left="720"/>
        <w:rPr>
          <w:rFonts w:cs="Arial"/>
          <w:color w:val="000000"/>
          <w:sz w:val="24"/>
          <w:szCs w:val="24"/>
        </w:rPr>
      </w:pPr>
      <w:r w:rsidRPr="00E73677">
        <w:rPr>
          <w:rFonts w:cs="Arial"/>
          <w:color w:val="000000"/>
          <w:sz w:val="24"/>
          <w:szCs w:val="24"/>
        </w:rPr>
        <w:t xml:space="preserve">Allowing the student to use an augmentative communication devise (e.g., </w:t>
      </w:r>
      <w:proofErr w:type="spellStart"/>
      <w:r w:rsidRPr="00E73677">
        <w:rPr>
          <w:rFonts w:cs="Arial"/>
          <w:color w:val="000000"/>
          <w:sz w:val="24"/>
          <w:szCs w:val="24"/>
        </w:rPr>
        <w:t>Audiovox</w:t>
      </w:r>
      <w:proofErr w:type="spellEnd"/>
      <w:r w:rsidRPr="00E73677">
        <w:rPr>
          <w:rFonts w:cs="Arial"/>
          <w:color w:val="000000"/>
          <w:sz w:val="24"/>
          <w:szCs w:val="24"/>
        </w:rPr>
        <w:t>, switch)</w:t>
      </w:r>
    </w:p>
    <w:p w14:paraId="7B9D3150" w14:textId="77777777" w:rsidR="00C91809" w:rsidRPr="00E73677" w:rsidRDefault="00C91809" w:rsidP="00E73677">
      <w:pPr>
        <w:pStyle w:val="ListParagraph"/>
        <w:numPr>
          <w:ilvl w:val="0"/>
          <w:numId w:val="21"/>
        </w:numPr>
        <w:spacing w:after="0"/>
        <w:ind w:left="720"/>
        <w:rPr>
          <w:rFonts w:cs="Arial"/>
          <w:color w:val="000000"/>
          <w:sz w:val="24"/>
          <w:szCs w:val="24"/>
        </w:rPr>
      </w:pPr>
      <w:r w:rsidRPr="00E73677">
        <w:rPr>
          <w:rFonts w:cs="Arial"/>
          <w:color w:val="000000"/>
          <w:sz w:val="24"/>
          <w:szCs w:val="24"/>
        </w:rPr>
        <w:t>Allowing nonverbal students to respond with gestures, movements, or vocalization in place of speech</w:t>
      </w:r>
    </w:p>
    <w:p w14:paraId="5879CDB6" w14:textId="72055804" w:rsidR="00C91809" w:rsidRPr="00E73677" w:rsidRDefault="00C91809" w:rsidP="00E73677">
      <w:pPr>
        <w:pStyle w:val="ListParagraph"/>
        <w:numPr>
          <w:ilvl w:val="0"/>
          <w:numId w:val="21"/>
        </w:numPr>
        <w:spacing w:after="0"/>
        <w:ind w:left="720"/>
        <w:rPr>
          <w:rFonts w:cs="Arial"/>
          <w:color w:val="000000"/>
          <w:sz w:val="24"/>
          <w:szCs w:val="24"/>
        </w:rPr>
      </w:pPr>
      <w:r w:rsidRPr="00E73677">
        <w:rPr>
          <w:rFonts w:cs="Arial"/>
          <w:color w:val="000000"/>
          <w:sz w:val="24"/>
          <w:szCs w:val="24"/>
        </w:rPr>
        <w:t xml:space="preserve">Accepting </w:t>
      </w:r>
      <w:r w:rsidRPr="00E73677">
        <w:rPr>
          <w:rFonts w:cs="Arial"/>
          <w:sz w:val="24"/>
          <w:szCs w:val="24"/>
        </w:rPr>
        <w:t>eye gaze</w:t>
      </w:r>
      <w:r w:rsidR="007C4C70" w:rsidRPr="00E73677">
        <w:rPr>
          <w:rFonts w:cs="Arial"/>
          <w:sz w:val="24"/>
          <w:szCs w:val="24"/>
        </w:rPr>
        <w:t xml:space="preserve"> </w:t>
      </w:r>
      <w:r w:rsidR="007C4C70" w:rsidRPr="00E73677">
        <w:rPr>
          <w:sz w:val="24"/>
          <w:szCs w:val="24"/>
        </w:rPr>
        <w:t>(</w:t>
      </w:r>
      <w:hyperlink r:id="rId35" w:tooltip="CAA for ELA and Mathematics Guidance on Eye Gazing" w:history="1">
        <w:r w:rsidR="00531E85" w:rsidRPr="00E73677">
          <w:rPr>
            <w:rStyle w:val="Hyperlink"/>
            <w:sz w:val="24"/>
            <w:szCs w:val="24"/>
          </w:rPr>
          <w:t>http://www.caaspp.org/rsc/pdfs/CAASPP.eye-gaze-guidance.pdf</w:t>
        </w:r>
      </w:hyperlink>
      <w:r w:rsidR="007C4C70" w:rsidRPr="00E73677">
        <w:rPr>
          <w:sz w:val="24"/>
          <w:szCs w:val="24"/>
        </w:rPr>
        <w:t>)</w:t>
      </w:r>
      <w:r w:rsidRPr="00E73677">
        <w:rPr>
          <w:rFonts w:cs="Arial"/>
          <w:color w:val="000000"/>
          <w:sz w:val="24"/>
          <w:szCs w:val="24"/>
        </w:rPr>
        <w:t xml:space="preserve"> as a way of indicating a response</w:t>
      </w:r>
    </w:p>
    <w:p w14:paraId="53D59E80" w14:textId="77777777" w:rsidR="00C91809" w:rsidRPr="00E73677" w:rsidRDefault="00C91809" w:rsidP="00E73677">
      <w:pPr>
        <w:pStyle w:val="ListParagraph"/>
        <w:numPr>
          <w:ilvl w:val="0"/>
          <w:numId w:val="21"/>
        </w:numPr>
        <w:spacing w:after="0"/>
        <w:ind w:left="720"/>
        <w:rPr>
          <w:rFonts w:cs="Arial"/>
          <w:color w:val="000000"/>
          <w:sz w:val="24"/>
          <w:szCs w:val="24"/>
        </w:rPr>
      </w:pPr>
      <w:r w:rsidRPr="00E73677">
        <w:rPr>
          <w:rFonts w:cs="Arial"/>
          <w:color w:val="000000"/>
          <w:sz w:val="24"/>
          <w:szCs w:val="24"/>
        </w:rPr>
        <w:t>Accepting a change in muscle tone or a change in facial expression as an observed behavior</w:t>
      </w:r>
    </w:p>
    <w:p w14:paraId="452E771B" w14:textId="77777777" w:rsidR="00C91809" w:rsidRPr="00E73677" w:rsidRDefault="00C91809" w:rsidP="00E73677">
      <w:pPr>
        <w:pStyle w:val="ListParagraph"/>
        <w:numPr>
          <w:ilvl w:val="0"/>
          <w:numId w:val="21"/>
        </w:numPr>
        <w:spacing w:after="0"/>
        <w:ind w:left="720"/>
        <w:rPr>
          <w:rFonts w:cs="Arial"/>
          <w:color w:val="000000"/>
          <w:sz w:val="24"/>
          <w:szCs w:val="24"/>
        </w:rPr>
      </w:pPr>
      <w:r w:rsidRPr="00E73677">
        <w:rPr>
          <w:rFonts w:cs="Arial"/>
          <w:color w:val="000000"/>
          <w:sz w:val="24"/>
          <w:szCs w:val="24"/>
        </w:rPr>
        <w:t>Allowing students to direct another person (aide or test examiner) in performing physical tasks</w:t>
      </w:r>
    </w:p>
    <w:p w14:paraId="12C3990C" w14:textId="77777777" w:rsidR="002946D5" w:rsidRDefault="002946D5" w:rsidP="00E73677">
      <w:pPr>
        <w:spacing w:after="0"/>
        <w:ind w:left="720" w:hanging="360"/>
        <w:rPr>
          <w:rFonts w:cs="Arial"/>
          <w:color w:val="000000"/>
          <w:sz w:val="24"/>
          <w:szCs w:val="24"/>
        </w:rPr>
        <w:sectPr w:rsidR="002946D5" w:rsidSect="00E73677">
          <w:headerReference w:type="default" r:id="rId36"/>
          <w:footerReference w:type="default" r:id="rId37"/>
          <w:pgSz w:w="15840" w:h="12240" w:orient="landscape" w:code="1"/>
          <w:pgMar w:top="1152" w:right="990" w:bottom="1152" w:left="1152" w:header="720" w:footer="576" w:gutter="0"/>
          <w:cols w:space="720"/>
          <w:docGrid w:linePitch="360"/>
        </w:sectPr>
      </w:pPr>
    </w:p>
    <w:p w14:paraId="58E5CDAA" w14:textId="3F485074" w:rsidR="00D40557" w:rsidRPr="00E73677" w:rsidRDefault="00C91809" w:rsidP="00E73677">
      <w:pPr>
        <w:pStyle w:val="ListParagraph"/>
        <w:numPr>
          <w:ilvl w:val="0"/>
          <w:numId w:val="21"/>
        </w:numPr>
        <w:spacing w:after="0"/>
        <w:ind w:left="720"/>
        <w:rPr>
          <w:rFonts w:cs="Arial"/>
          <w:color w:val="000000"/>
          <w:sz w:val="24"/>
          <w:szCs w:val="24"/>
        </w:rPr>
      </w:pPr>
      <w:r w:rsidRPr="00E73677">
        <w:rPr>
          <w:rFonts w:cs="Arial"/>
          <w:color w:val="000000"/>
          <w:sz w:val="24"/>
          <w:szCs w:val="24"/>
        </w:rPr>
        <w:t>Allowing use of the student’s calculator, 100s number table, or other instructional supports instead of the embedded supports provided through the testing platform as long as those supports do not impact the test construct</w:t>
      </w:r>
    </w:p>
    <w:p w14:paraId="7DDF0305" w14:textId="445E329B" w:rsidR="00C91809" w:rsidRPr="00C15D02" w:rsidRDefault="00C91809" w:rsidP="00D24FCD">
      <w:pPr>
        <w:pStyle w:val="Heading3"/>
      </w:pPr>
      <w:r w:rsidRPr="00C15D02">
        <w:t>Examples of p</w:t>
      </w:r>
      <w:r w:rsidR="005E23F4" w:rsidRPr="00C15D02">
        <w:t>hysical supports</w:t>
      </w:r>
    </w:p>
    <w:p w14:paraId="6F83D2E5" w14:textId="77777777" w:rsidR="0036579F" w:rsidRPr="00C15D02" w:rsidRDefault="0036579F" w:rsidP="00E73677">
      <w:pPr>
        <w:numPr>
          <w:ilvl w:val="0"/>
          <w:numId w:val="20"/>
        </w:numPr>
        <w:spacing w:after="0"/>
        <w:contextualSpacing/>
        <w:rPr>
          <w:rFonts w:cs="Arial"/>
          <w:color w:val="000000"/>
          <w:sz w:val="24"/>
          <w:szCs w:val="24"/>
        </w:rPr>
      </w:pPr>
      <w:r w:rsidRPr="00C15D02">
        <w:rPr>
          <w:rFonts w:cs="Arial"/>
          <w:color w:val="000000"/>
          <w:sz w:val="24"/>
          <w:szCs w:val="24"/>
        </w:rPr>
        <w:t>Structuring the test environment to eliminate distractions for students who are particularly distractible</w:t>
      </w:r>
    </w:p>
    <w:p w14:paraId="4E90EACA" w14:textId="6CC838AD" w:rsidR="002946D5" w:rsidRDefault="0036579F" w:rsidP="00E73677">
      <w:pPr>
        <w:numPr>
          <w:ilvl w:val="0"/>
          <w:numId w:val="20"/>
        </w:numPr>
        <w:tabs>
          <w:tab w:val="left" w:pos="900"/>
        </w:tabs>
        <w:spacing w:after="0"/>
        <w:rPr>
          <w:rFonts w:cs="Arial"/>
          <w:color w:val="000000"/>
          <w:sz w:val="24"/>
          <w:szCs w:val="24"/>
        </w:rPr>
      </w:pPr>
      <w:r w:rsidRPr="009A7076">
        <w:rPr>
          <w:rFonts w:cs="Arial"/>
          <w:color w:val="000000"/>
          <w:sz w:val="24"/>
          <w:szCs w:val="24"/>
        </w:rPr>
        <w:t>Positioning and stabilizing the student to allow for the most controlled movement possible</w:t>
      </w:r>
      <w:r w:rsidR="00E73677">
        <w:rPr>
          <w:rFonts w:cs="Arial"/>
          <w:color w:val="000000"/>
          <w:sz w:val="24"/>
          <w:szCs w:val="24"/>
        </w:rPr>
        <w:br/>
      </w:r>
    </w:p>
    <w:p w14:paraId="1AE35035" w14:textId="77777777" w:rsidR="001D376E" w:rsidRDefault="001D376E" w:rsidP="001D376E">
      <w:pPr>
        <w:tabs>
          <w:tab w:val="left" w:pos="900"/>
        </w:tabs>
        <w:spacing w:after="0"/>
        <w:ind w:left="630"/>
        <w:rPr>
          <w:rFonts w:cs="Arial"/>
          <w:color w:val="000000"/>
          <w:sz w:val="24"/>
          <w:szCs w:val="24"/>
        </w:rPr>
      </w:pPr>
    </w:p>
    <w:p w14:paraId="63E8984B" w14:textId="78C59409" w:rsidR="001D376E" w:rsidRDefault="001D376E" w:rsidP="006B4D3D">
      <w:pPr>
        <w:pStyle w:val="Footer"/>
        <w:pBdr>
          <w:top w:val="single" w:sz="4" w:space="0" w:color="auto"/>
        </w:pBdr>
        <w:tabs>
          <w:tab w:val="clear" w:pos="4320"/>
          <w:tab w:val="clear" w:pos="8640"/>
          <w:tab w:val="left" w:pos="370"/>
          <w:tab w:val="center" w:pos="6660"/>
          <w:tab w:val="right" w:pos="9810"/>
          <w:tab w:val="right" w:pos="13878"/>
        </w:tabs>
        <w:ind w:left="792"/>
        <w:rPr>
          <w:rFonts w:cs="Arial"/>
          <w:color w:val="000000"/>
          <w:sz w:val="24"/>
          <w:szCs w:val="24"/>
        </w:rPr>
      </w:pPr>
      <w:r w:rsidRPr="00B13C01">
        <w:rPr>
          <w:sz w:val="24"/>
          <w:szCs w:val="24"/>
          <w:vertAlign w:val="superscript"/>
        </w:rPr>
        <w:t>1</w:t>
      </w:r>
      <w:r w:rsidRPr="00B13C01">
        <w:rPr>
          <w:sz w:val="24"/>
          <w:szCs w:val="24"/>
        </w:rPr>
        <w:t>The test examiner can request print-on-demand functionality to produce such documents.  For a handful of ELA items in grades three and four that have decoding as part of the construct, support and guidance will be available to LEAs for brailing</w:t>
      </w:r>
      <w:r>
        <w:rPr>
          <w:sz w:val="24"/>
          <w:szCs w:val="24"/>
        </w:rPr>
        <w:t xml:space="preserve"> the appropriate text.</w:t>
      </w:r>
    </w:p>
    <w:p w14:paraId="0E49350A" w14:textId="77777777" w:rsidR="00D40557" w:rsidRPr="007407FD" w:rsidRDefault="00D40557" w:rsidP="00D40557">
      <w:pPr>
        <w:tabs>
          <w:tab w:val="left" w:pos="900"/>
        </w:tabs>
        <w:spacing w:after="0"/>
        <w:rPr>
          <w:rFonts w:cs="Arial"/>
          <w:color w:val="000000"/>
          <w:sz w:val="24"/>
          <w:szCs w:val="24"/>
        </w:rPr>
        <w:sectPr w:rsidR="00D40557" w:rsidRPr="007407FD" w:rsidSect="00E73677">
          <w:footerReference w:type="default" r:id="rId38"/>
          <w:type w:val="continuous"/>
          <w:pgSz w:w="15840" w:h="12240" w:orient="landscape" w:code="1"/>
          <w:pgMar w:top="1152" w:right="1170" w:bottom="1152" w:left="1152" w:header="720" w:footer="576" w:gutter="0"/>
          <w:cols w:space="720"/>
          <w:docGrid w:linePitch="360"/>
        </w:sectPr>
      </w:pPr>
    </w:p>
    <w:p w14:paraId="4378FB6B" w14:textId="0F9B07A4" w:rsidR="003F663F" w:rsidRPr="00073D61" w:rsidRDefault="003F663F" w:rsidP="00800858">
      <w:pPr>
        <w:pStyle w:val="Heading2"/>
      </w:pPr>
      <w:r w:rsidRPr="00073D61">
        <w:lastRenderedPageBreak/>
        <w:t>Part 4</w:t>
      </w:r>
      <w:r w:rsidR="007256A5" w:rsidRPr="00073D61">
        <w:t>.</w:t>
      </w:r>
      <w:r w:rsidRPr="00073D61">
        <w:t xml:space="preserve"> Unlisted Resources</w:t>
      </w:r>
    </w:p>
    <w:p w14:paraId="13520161" w14:textId="77777777" w:rsidR="00081C4C" w:rsidRPr="00C15D02" w:rsidRDefault="003F663F" w:rsidP="006B4D3D">
      <w:pPr>
        <w:widowControl w:val="0"/>
        <w:ind w:right="558"/>
        <w:rPr>
          <w:rFonts w:cs="Arial"/>
          <w:b/>
          <w:sz w:val="24"/>
          <w:szCs w:val="24"/>
        </w:rPr>
      </w:pPr>
      <w:r w:rsidRPr="00C15D02">
        <w:rPr>
          <w:rFonts w:cs="Arial"/>
          <w:sz w:val="24"/>
          <w:szCs w:val="24"/>
        </w:rPr>
        <w:t xml:space="preserve">Unlisted resources are not universal tools, designated supports, or accommodations. </w:t>
      </w:r>
      <w:r w:rsidR="00081C4C" w:rsidRPr="00C15D02">
        <w:rPr>
          <w:rFonts w:cs="Arial"/>
          <w:sz w:val="24"/>
          <w:szCs w:val="24"/>
        </w:rPr>
        <w:t xml:space="preserve">Unlisted resources shall be made available if specified in the eligible student’s </w:t>
      </w:r>
      <w:r w:rsidR="005E23F4" w:rsidRPr="00C15D02">
        <w:rPr>
          <w:rFonts w:cs="Arial"/>
          <w:sz w:val="24"/>
          <w:szCs w:val="24"/>
        </w:rPr>
        <w:t>individualized education program</w:t>
      </w:r>
      <w:r w:rsidR="007971DE" w:rsidRPr="00C15D02">
        <w:rPr>
          <w:rFonts w:cs="Arial"/>
          <w:sz w:val="24"/>
          <w:szCs w:val="24"/>
        </w:rPr>
        <w:t xml:space="preserve"> (IEP)</w:t>
      </w:r>
      <w:r w:rsidR="00081C4C" w:rsidRPr="00C15D02">
        <w:rPr>
          <w:rFonts w:cs="Arial"/>
          <w:sz w:val="24"/>
          <w:szCs w:val="24"/>
        </w:rPr>
        <w:t xml:space="preserve"> or Section 504 plan and </w:t>
      </w:r>
      <w:r w:rsidR="007C6479" w:rsidRPr="00C15D02">
        <w:rPr>
          <w:rFonts w:cs="Arial"/>
          <w:b/>
          <w:sz w:val="24"/>
          <w:szCs w:val="24"/>
        </w:rPr>
        <w:t xml:space="preserve">only </w:t>
      </w:r>
      <w:r w:rsidR="007971DE" w:rsidRPr="00C15D02">
        <w:rPr>
          <w:rFonts w:cs="Arial"/>
          <w:b/>
          <w:sz w:val="24"/>
          <w:szCs w:val="24"/>
        </w:rPr>
        <w:t>on</w:t>
      </w:r>
      <w:r w:rsidR="00081C4C" w:rsidRPr="00C15D02">
        <w:rPr>
          <w:rFonts w:cs="Arial"/>
          <w:b/>
          <w:sz w:val="24"/>
          <w:szCs w:val="24"/>
        </w:rPr>
        <w:t xml:space="preserve"> approval</w:t>
      </w:r>
      <w:r w:rsidR="00E00E01" w:rsidRPr="00C15D02">
        <w:rPr>
          <w:rFonts w:cs="Arial"/>
          <w:b/>
          <w:sz w:val="24"/>
          <w:szCs w:val="24"/>
        </w:rPr>
        <w:t xml:space="preserve"> by the California Department of Education (CDE)</w:t>
      </w:r>
      <w:r w:rsidR="00081C4C" w:rsidRPr="00C15D02">
        <w:rPr>
          <w:rFonts w:cs="Arial"/>
          <w:b/>
          <w:sz w:val="24"/>
          <w:szCs w:val="24"/>
        </w:rPr>
        <w:t xml:space="preserve">. </w:t>
      </w:r>
    </w:p>
    <w:p w14:paraId="4C0BA0FB" w14:textId="77777777" w:rsidR="003F663F" w:rsidRPr="00C15D02" w:rsidRDefault="00081C4C" w:rsidP="006B4D3D">
      <w:pPr>
        <w:widowControl w:val="0"/>
        <w:ind w:right="558"/>
        <w:rPr>
          <w:sz w:val="24"/>
          <w:szCs w:val="24"/>
        </w:rPr>
      </w:pPr>
      <w:r w:rsidRPr="00C15D02">
        <w:rPr>
          <w:sz w:val="24"/>
          <w:szCs w:val="24"/>
        </w:rPr>
        <w:t>To request the use of an unlisted resource,</w:t>
      </w:r>
      <w:r w:rsidRPr="00C15D02">
        <w:rPr>
          <w:rFonts w:cs="Arial"/>
          <w:sz w:val="24"/>
          <w:szCs w:val="24"/>
        </w:rPr>
        <w:t xml:space="preserve"> </w:t>
      </w:r>
      <w:r w:rsidRPr="00C15D02">
        <w:rPr>
          <w:sz w:val="24"/>
          <w:szCs w:val="24"/>
        </w:rPr>
        <w:t xml:space="preserve">the </w:t>
      </w:r>
      <w:r w:rsidR="005E23F4" w:rsidRPr="00C15D02">
        <w:rPr>
          <w:sz w:val="24"/>
          <w:szCs w:val="24"/>
        </w:rPr>
        <w:t xml:space="preserve">local educational agency (LEA) California Assessment of Student Performance and Progress (CAASPP) </w:t>
      </w:r>
      <w:r w:rsidRPr="00C15D02">
        <w:rPr>
          <w:sz w:val="24"/>
          <w:szCs w:val="24"/>
        </w:rPr>
        <w:t>coordinator or CAASPP test site coo</w:t>
      </w:r>
      <w:r w:rsidR="00E00E01" w:rsidRPr="00C15D02">
        <w:rPr>
          <w:sz w:val="24"/>
          <w:szCs w:val="24"/>
        </w:rPr>
        <w:t>rdinator may submit a request through</w:t>
      </w:r>
      <w:r w:rsidRPr="00C15D02">
        <w:rPr>
          <w:sz w:val="24"/>
          <w:szCs w:val="24"/>
        </w:rPr>
        <w:t xml:space="preserve"> </w:t>
      </w:r>
      <w:r w:rsidR="005E23F4" w:rsidRPr="00C15D02">
        <w:rPr>
          <w:sz w:val="24"/>
          <w:szCs w:val="24"/>
        </w:rPr>
        <w:t>the Test Operations Management System (TOMS)</w:t>
      </w:r>
      <w:r w:rsidRPr="00C15D02">
        <w:rPr>
          <w:sz w:val="24"/>
          <w:szCs w:val="24"/>
        </w:rPr>
        <w:t xml:space="preserve"> a mini</w:t>
      </w:r>
      <w:r w:rsidR="009A1956" w:rsidRPr="00C15D02">
        <w:rPr>
          <w:sz w:val="24"/>
          <w:szCs w:val="24"/>
        </w:rPr>
        <w:t xml:space="preserve">mum of </w:t>
      </w:r>
      <w:r w:rsidR="003F663F" w:rsidRPr="00C15D02">
        <w:rPr>
          <w:sz w:val="24"/>
          <w:szCs w:val="24"/>
        </w:rPr>
        <w:t xml:space="preserve">ten business days </w:t>
      </w:r>
      <w:r w:rsidR="007953ED" w:rsidRPr="00C15D02">
        <w:rPr>
          <w:sz w:val="24"/>
          <w:szCs w:val="24"/>
        </w:rPr>
        <w:t>bef</w:t>
      </w:r>
      <w:r w:rsidR="00050E95" w:rsidRPr="00C15D02">
        <w:rPr>
          <w:sz w:val="24"/>
          <w:szCs w:val="24"/>
        </w:rPr>
        <w:t>ore</w:t>
      </w:r>
      <w:r w:rsidR="003F663F" w:rsidRPr="00C15D02">
        <w:rPr>
          <w:sz w:val="24"/>
          <w:szCs w:val="24"/>
        </w:rPr>
        <w:t xml:space="preserve"> the </w:t>
      </w:r>
      <w:r w:rsidR="00050E95" w:rsidRPr="00C15D02">
        <w:rPr>
          <w:sz w:val="24"/>
          <w:szCs w:val="24"/>
        </w:rPr>
        <w:t>student</w:t>
      </w:r>
      <w:r w:rsidR="003F663F" w:rsidRPr="00C15D02">
        <w:rPr>
          <w:sz w:val="24"/>
          <w:szCs w:val="24"/>
        </w:rPr>
        <w:t>’s first day of testing. The CDE will reply to the request within four business days.</w:t>
      </w:r>
    </w:p>
    <w:p w14:paraId="752BA69B" w14:textId="23EAE056" w:rsidR="003F663F" w:rsidRPr="00C15D02" w:rsidRDefault="003F663F" w:rsidP="006B4D3D">
      <w:pPr>
        <w:widowControl w:val="0"/>
        <w:ind w:right="558"/>
        <w:rPr>
          <w:sz w:val="24"/>
          <w:szCs w:val="24"/>
        </w:rPr>
      </w:pPr>
      <w:r w:rsidRPr="00C15D02">
        <w:rPr>
          <w:sz w:val="24"/>
          <w:szCs w:val="24"/>
        </w:rPr>
        <w:t xml:space="preserve">Approval </w:t>
      </w:r>
      <w:r w:rsidR="00E00E01" w:rsidRPr="00C15D02">
        <w:rPr>
          <w:sz w:val="24"/>
          <w:szCs w:val="24"/>
        </w:rPr>
        <w:t xml:space="preserve">of an unlisted resource that has not been </w:t>
      </w:r>
      <w:r w:rsidR="00037029">
        <w:rPr>
          <w:sz w:val="24"/>
          <w:szCs w:val="24"/>
        </w:rPr>
        <w:t xml:space="preserve">previously identified (p. </w:t>
      </w:r>
      <w:r w:rsidR="00003D27">
        <w:rPr>
          <w:sz w:val="24"/>
          <w:szCs w:val="24"/>
        </w:rPr>
        <w:t>2</w:t>
      </w:r>
      <w:r w:rsidR="00AA1E03">
        <w:rPr>
          <w:sz w:val="24"/>
          <w:szCs w:val="24"/>
        </w:rPr>
        <w:t>0</w:t>
      </w:r>
      <w:r w:rsidR="00003D27">
        <w:rPr>
          <w:sz w:val="24"/>
          <w:szCs w:val="24"/>
        </w:rPr>
        <w:t>)</w:t>
      </w:r>
      <w:r w:rsidR="00E00E01" w:rsidRPr="00C15D02">
        <w:rPr>
          <w:sz w:val="24"/>
          <w:szCs w:val="24"/>
        </w:rPr>
        <w:t xml:space="preserve"> </w:t>
      </w:r>
      <w:r w:rsidRPr="00C15D02">
        <w:rPr>
          <w:sz w:val="24"/>
          <w:szCs w:val="24"/>
        </w:rPr>
        <w:t xml:space="preserve">will be granted by the CDE on the </w:t>
      </w:r>
      <w:r w:rsidR="00050E95" w:rsidRPr="00C15D02">
        <w:rPr>
          <w:sz w:val="24"/>
          <w:szCs w:val="24"/>
        </w:rPr>
        <w:t xml:space="preserve">basis of the </w:t>
      </w:r>
      <w:r w:rsidRPr="00C15D02">
        <w:rPr>
          <w:sz w:val="24"/>
          <w:szCs w:val="24"/>
        </w:rPr>
        <w:t>IEP team’s and/or Section 504 plan’s designation and if the unlisted resource does not compromise the test’s security. The CDE shall make a determination of whether the requested unlisted resource changes the construct being measured</w:t>
      </w:r>
      <w:r w:rsidR="00231275" w:rsidRPr="00C15D02">
        <w:rPr>
          <w:sz w:val="24"/>
          <w:szCs w:val="24"/>
        </w:rPr>
        <w:t xml:space="preserve"> after testing has been completed.</w:t>
      </w:r>
    </w:p>
    <w:p w14:paraId="26A377F4" w14:textId="77777777" w:rsidR="003E3CBC" w:rsidRPr="00C15D02" w:rsidRDefault="003E3CBC" w:rsidP="006B4D3D">
      <w:pPr>
        <w:widowControl w:val="0"/>
        <w:ind w:right="558"/>
        <w:rPr>
          <w:sz w:val="24"/>
          <w:szCs w:val="24"/>
        </w:rPr>
      </w:pPr>
      <w:r w:rsidRPr="00C15D02">
        <w:rPr>
          <w:sz w:val="24"/>
          <w:szCs w:val="24"/>
        </w:rPr>
        <w:t>IEP teams should be made aware of the following regulation</w:t>
      </w:r>
      <w:r w:rsidR="00050E95" w:rsidRPr="00C15D02">
        <w:rPr>
          <w:sz w:val="24"/>
          <w:szCs w:val="24"/>
        </w:rPr>
        <w:t>,</w:t>
      </w:r>
      <w:r w:rsidR="00231275" w:rsidRPr="00C15D02">
        <w:rPr>
          <w:sz w:val="24"/>
          <w:szCs w:val="24"/>
        </w:rPr>
        <w:t xml:space="preserve"> although</w:t>
      </w:r>
      <w:r w:rsidRPr="00C15D02">
        <w:rPr>
          <w:sz w:val="24"/>
          <w:szCs w:val="24"/>
        </w:rPr>
        <w:t xml:space="preserve"> </w:t>
      </w:r>
      <w:r w:rsidR="009A1956" w:rsidRPr="00C15D02">
        <w:rPr>
          <w:sz w:val="24"/>
          <w:szCs w:val="24"/>
        </w:rPr>
        <w:t>teams</w:t>
      </w:r>
      <w:r w:rsidRPr="00C15D02">
        <w:rPr>
          <w:sz w:val="24"/>
          <w:szCs w:val="24"/>
        </w:rPr>
        <w:t xml:space="preserve"> should not allow the impact of a</w:t>
      </w:r>
      <w:r w:rsidR="00050E95" w:rsidRPr="00C15D02">
        <w:rPr>
          <w:sz w:val="24"/>
          <w:szCs w:val="24"/>
        </w:rPr>
        <w:t>n</w:t>
      </w:r>
      <w:r w:rsidRPr="00C15D02">
        <w:rPr>
          <w:sz w:val="24"/>
          <w:szCs w:val="24"/>
        </w:rPr>
        <w:t xml:space="preserve"> LEA’s accountability to outweigh the needs of the student</w:t>
      </w:r>
      <w:r w:rsidR="00231275" w:rsidRPr="00C15D02">
        <w:rPr>
          <w:sz w:val="24"/>
          <w:szCs w:val="24"/>
        </w:rPr>
        <w:t xml:space="preserve"> in making decisions related to accessibility supports</w:t>
      </w:r>
      <w:r w:rsidR="00050E95" w:rsidRPr="00C15D02">
        <w:rPr>
          <w:sz w:val="24"/>
          <w:szCs w:val="24"/>
        </w:rPr>
        <w:t>:</w:t>
      </w:r>
      <w:r w:rsidR="00231275" w:rsidRPr="00C15D02">
        <w:rPr>
          <w:sz w:val="24"/>
          <w:szCs w:val="24"/>
        </w:rPr>
        <w:t xml:space="preserve"> </w:t>
      </w:r>
      <w:r w:rsidR="00081C4C" w:rsidRPr="00C15D02">
        <w:rPr>
          <w:sz w:val="24"/>
          <w:szCs w:val="24"/>
        </w:rPr>
        <w:t xml:space="preserve"> </w:t>
      </w:r>
      <w:r w:rsidR="003F663F" w:rsidRPr="00C15D02">
        <w:rPr>
          <w:sz w:val="24"/>
          <w:szCs w:val="24"/>
        </w:rPr>
        <w:t xml:space="preserve">“If the CDE determines the unlisted resource changes the construct being measured, the unlisted resource will not be approved but may still be used by the pupil and the pupil will receive an individual score report. The pupil will not be counted as participating in statewide testing, which will impact the accountability participation rate indicator for the LEA.” </w:t>
      </w:r>
      <w:r w:rsidRPr="00C15D02">
        <w:rPr>
          <w:sz w:val="24"/>
          <w:szCs w:val="24"/>
        </w:rPr>
        <w:t>(</w:t>
      </w:r>
      <w:r w:rsidR="007953ED" w:rsidRPr="00C15D02">
        <w:rPr>
          <w:sz w:val="24"/>
          <w:szCs w:val="24"/>
        </w:rPr>
        <w:t xml:space="preserve">5 </w:t>
      </w:r>
      <w:r w:rsidR="00203CD0" w:rsidRPr="00C15D02">
        <w:rPr>
          <w:i/>
          <w:sz w:val="24"/>
          <w:szCs w:val="24"/>
        </w:rPr>
        <w:t>CCR</w:t>
      </w:r>
      <w:r w:rsidR="00203CD0" w:rsidRPr="00C15D02">
        <w:rPr>
          <w:sz w:val="24"/>
          <w:szCs w:val="24"/>
        </w:rPr>
        <w:t xml:space="preserve"> Section</w:t>
      </w:r>
      <w:r w:rsidR="00D3318A" w:rsidRPr="00C15D02">
        <w:rPr>
          <w:sz w:val="24"/>
          <w:szCs w:val="24"/>
        </w:rPr>
        <w:t xml:space="preserve"> 853.8)</w:t>
      </w:r>
    </w:p>
    <w:p w14:paraId="031A5386" w14:textId="77777777" w:rsidR="004C7BD6" w:rsidRDefault="003F663F" w:rsidP="006B4D3D">
      <w:pPr>
        <w:widowControl w:val="0"/>
        <w:ind w:right="558"/>
        <w:rPr>
          <w:sz w:val="24"/>
          <w:szCs w:val="24"/>
        </w:rPr>
      </w:pPr>
      <w:r w:rsidRPr="00C15D02">
        <w:rPr>
          <w:sz w:val="24"/>
          <w:szCs w:val="24"/>
        </w:rPr>
        <w:t xml:space="preserve">The CDE </w:t>
      </w:r>
      <w:r w:rsidR="005E23F4" w:rsidRPr="00C15D02">
        <w:rPr>
          <w:sz w:val="24"/>
          <w:szCs w:val="24"/>
        </w:rPr>
        <w:t xml:space="preserve">and/or the </w:t>
      </w:r>
      <w:r w:rsidR="0029604D" w:rsidRPr="00C15D02">
        <w:rPr>
          <w:sz w:val="24"/>
          <w:szCs w:val="24"/>
        </w:rPr>
        <w:t xml:space="preserve">Smarter Balanced Assessment Consortium </w:t>
      </w:r>
      <w:r w:rsidR="005E23F4" w:rsidRPr="00C15D02">
        <w:rPr>
          <w:sz w:val="24"/>
          <w:szCs w:val="24"/>
        </w:rPr>
        <w:t>has</w:t>
      </w:r>
      <w:r w:rsidR="0029604D" w:rsidRPr="00C15D02">
        <w:rPr>
          <w:sz w:val="24"/>
          <w:szCs w:val="24"/>
        </w:rPr>
        <w:t xml:space="preserve"> </w:t>
      </w:r>
      <w:r w:rsidR="003E3CBC" w:rsidRPr="00C15D02">
        <w:rPr>
          <w:sz w:val="24"/>
          <w:szCs w:val="24"/>
        </w:rPr>
        <w:t>identified</w:t>
      </w:r>
      <w:r w:rsidR="002F42EE" w:rsidRPr="00C15D02">
        <w:rPr>
          <w:sz w:val="24"/>
          <w:szCs w:val="24"/>
        </w:rPr>
        <w:t>,</w:t>
      </w:r>
      <w:r w:rsidR="003E3CBC" w:rsidRPr="00C15D02">
        <w:rPr>
          <w:sz w:val="24"/>
          <w:szCs w:val="24"/>
        </w:rPr>
        <w:t xml:space="preserve"> </w:t>
      </w:r>
      <w:r w:rsidR="007953ED" w:rsidRPr="00C15D02">
        <w:rPr>
          <w:sz w:val="24"/>
          <w:szCs w:val="24"/>
        </w:rPr>
        <w:t xml:space="preserve">on </w:t>
      </w:r>
      <w:r w:rsidR="003E3CBC" w:rsidRPr="00C15D02">
        <w:rPr>
          <w:sz w:val="24"/>
          <w:szCs w:val="24"/>
        </w:rPr>
        <w:t xml:space="preserve">the following </w:t>
      </w:r>
      <w:r w:rsidR="007953ED" w:rsidRPr="00C15D02">
        <w:rPr>
          <w:sz w:val="24"/>
          <w:szCs w:val="24"/>
        </w:rPr>
        <w:t>page</w:t>
      </w:r>
      <w:r w:rsidR="002F42EE" w:rsidRPr="00C15D02">
        <w:rPr>
          <w:sz w:val="24"/>
          <w:szCs w:val="24"/>
        </w:rPr>
        <w:t>,</w:t>
      </w:r>
      <w:r w:rsidR="007953ED" w:rsidRPr="00C15D02">
        <w:rPr>
          <w:sz w:val="24"/>
          <w:szCs w:val="24"/>
        </w:rPr>
        <w:t xml:space="preserve"> </w:t>
      </w:r>
      <w:r w:rsidR="003E3CBC" w:rsidRPr="00C15D02">
        <w:rPr>
          <w:sz w:val="24"/>
          <w:szCs w:val="24"/>
        </w:rPr>
        <w:t>non-e</w:t>
      </w:r>
      <w:r w:rsidRPr="00C15D02">
        <w:rPr>
          <w:sz w:val="24"/>
          <w:szCs w:val="24"/>
        </w:rPr>
        <w:t xml:space="preserve">mbedded </w:t>
      </w:r>
      <w:r w:rsidR="0029604D" w:rsidRPr="00C15D02">
        <w:rPr>
          <w:sz w:val="24"/>
          <w:szCs w:val="24"/>
        </w:rPr>
        <w:t>u</w:t>
      </w:r>
      <w:r w:rsidRPr="00C15D02">
        <w:rPr>
          <w:sz w:val="24"/>
          <w:szCs w:val="24"/>
        </w:rPr>
        <w:t xml:space="preserve">nlisted resources for </w:t>
      </w:r>
      <w:r w:rsidR="0050292C" w:rsidRPr="00C15D02">
        <w:rPr>
          <w:sz w:val="24"/>
          <w:szCs w:val="24"/>
        </w:rPr>
        <w:t>E</w:t>
      </w:r>
      <w:r w:rsidR="007971DE" w:rsidRPr="00C15D02">
        <w:rPr>
          <w:sz w:val="24"/>
          <w:szCs w:val="24"/>
        </w:rPr>
        <w:t>nglish language arts</w:t>
      </w:r>
      <w:r w:rsidRPr="00C15D02">
        <w:rPr>
          <w:sz w:val="24"/>
          <w:szCs w:val="24"/>
        </w:rPr>
        <w:t>, mathematics, science, and primary language</w:t>
      </w:r>
      <w:r w:rsidR="00795445">
        <w:rPr>
          <w:sz w:val="24"/>
          <w:szCs w:val="24"/>
        </w:rPr>
        <w:t xml:space="preserve"> assessment</w:t>
      </w:r>
      <w:r w:rsidRPr="00C15D02">
        <w:rPr>
          <w:sz w:val="24"/>
          <w:szCs w:val="24"/>
        </w:rPr>
        <w:t xml:space="preserve"> </w:t>
      </w:r>
      <w:r w:rsidR="00050E95" w:rsidRPr="00C15D02">
        <w:rPr>
          <w:sz w:val="24"/>
          <w:szCs w:val="24"/>
        </w:rPr>
        <w:t xml:space="preserve">that </w:t>
      </w:r>
      <w:r w:rsidR="009A1956" w:rsidRPr="00C15D02">
        <w:rPr>
          <w:sz w:val="24"/>
          <w:szCs w:val="24"/>
        </w:rPr>
        <w:t>change the construct being tested</w:t>
      </w:r>
      <w:r w:rsidRPr="00C15D02">
        <w:rPr>
          <w:sz w:val="24"/>
          <w:szCs w:val="24"/>
        </w:rPr>
        <w:t xml:space="preserve">. The LEA </w:t>
      </w:r>
      <w:r w:rsidR="002C7837" w:rsidRPr="00C15D02">
        <w:rPr>
          <w:sz w:val="24"/>
          <w:szCs w:val="24"/>
        </w:rPr>
        <w:t xml:space="preserve">may </w:t>
      </w:r>
      <w:r w:rsidRPr="00C15D02">
        <w:rPr>
          <w:sz w:val="24"/>
          <w:szCs w:val="24"/>
        </w:rPr>
        <w:t>use the CAASPP Unlisted Resources Request form</w:t>
      </w:r>
      <w:r w:rsidR="00565A32" w:rsidRPr="00C15D02">
        <w:rPr>
          <w:sz w:val="24"/>
          <w:szCs w:val="24"/>
        </w:rPr>
        <w:t>,</w:t>
      </w:r>
      <w:r w:rsidRPr="00C15D02">
        <w:rPr>
          <w:sz w:val="24"/>
          <w:szCs w:val="24"/>
        </w:rPr>
        <w:t xml:space="preserve"> </w:t>
      </w:r>
      <w:r w:rsidR="003E3CBC" w:rsidRPr="00C15D02">
        <w:rPr>
          <w:sz w:val="24"/>
          <w:szCs w:val="24"/>
        </w:rPr>
        <w:t xml:space="preserve">available in </w:t>
      </w:r>
      <w:r w:rsidR="003E3CBC" w:rsidRPr="00531E85">
        <w:rPr>
          <w:sz w:val="24"/>
          <w:szCs w:val="24"/>
        </w:rPr>
        <w:t>TOMS</w:t>
      </w:r>
      <w:r w:rsidR="00531E85">
        <w:rPr>
          <w:sz w:val="24"/>
          <w:szCs w:val="24"/>
        </w:rPr>
        <w:t xml:space="preserve"> (</w:t>
      </w:r>
      <w:hyperlink r:id="rId39" w:tooltip="Test Operations Management System" w:history="1">
        <w:r w:rsidR="00531E85" w:rsidRPr="00202360">
          <w:rPr>
            <w:rStyle w:val="Hyperlink"/>
            <w:sz w:val="24"/>
            <w:szCs w:val="24"/>
          </w:rPr>
          <w:t>http://bit.ly/2xOemJa</w:t>
        </w:r>
      </w:hyperlink>
      <w:r w:rsidR="00531E85">
        <w:rPr>
          <w:sz w:val="24"/>
          <w:szCs w:val="24"/>
        </w:rPr>
        <w:t>)</w:t>
      </w:r>
      <w:r w:rsidR="00565A32" w:rsidRPr="00C15D02">
        <w:rPr>
          <w:sz w:val="24"/>
          <w:szCs w:val="24"/>
        </w:rPr>
        <w:t>,</w:t>
      </w:r>
      <w:r w:rsidR="003E3CBC" w:rsidRPr="00C15D02">
        <w:rPr>
          <w:sz w:val="24"/>
          <w:szCs w:val="24"/>
        </w:rPr>
        <w:t xml:space="preserve"> </w:t>
      </w:r>
      <w:r w:rsidRPr="00C15D02">
        <w:rPr>
          <w:sz w:val="24"/>
          <w:szCs w:val="24"/>
        </w:rPr>
        <w:t xml:space="preserve">to request the use of unlisted resources required by a student’s IEP or </w:t>
      </w:r>
      <w:r w:rsidR="00565A32" w:rsidRPr="00C15D02">
        <w:rPr>
          <w:sz w:val="24"/>
          <w:szCs w:val="24"/>
        </w:rPr>
        <w:t xml:space="preserve">Section </w:t>
      </w:r>
      <w:r w:rsidR="00E3437D" w:rsidRPr="00C15D02">
        <w:rPr>
          <w:sz w:val="24"/>
          <w:szCs w:val="24"/>
        </w:rPr>
        <w:t>504 plan.</w:t>
      </w:r>
    </w:p>
    <w:p w14:paraId="1F10C98B" w14:textId="77777777" w:rsidR="004C7BD6" w:rsidRDefault="004C7BD6">
      <w:pPr>
        <w:spacing w:after="0"/>
        <w:rPr>
          <w:sz w:val="24"/>
          <w:szCs w:val="24"/>
        </w:rPr>
      </w:pPr>
      <w:r>
        <w:rPr>
          <w:sz w:val="24"/>
          <w:szCs w:val="24"/>
        </w:rPr>
        <w:br w:type="page"/>
      </w:r>
    </w:p>
    <w:p w14:paraId="495D43FD" w14:textId="2402EB7C" w:rsidR="00531E85" w:rsidRDefault="00531E85" w:rsidP="004C7BD6">
      <w:pPr>
        <w:widowControl w:val="0"/>
        <w:ind w:right="558"/>
        <w:rPr>
          <w:sz w:val="24"/>
          <w:szCs w:val="24"/>
        </w:rPr>
      </w:pPr>
      <w:r>
        <w:rPr>
          <w:sz w:val="24"/>
          <w:szCs w:val="24"/>
        </w:rPr>
        <w:lastRenderedPageBreak/>
        <w:t>The following table lists pre-i</w:t>
      </w:r>
      <w:r w:rsidRPr="00531E85">
        <w:rPr>
          <w:sz w:val="24"/>
          <w:szCs w:val="24"/>
        </w:rPr>
        <w:t xml:space="preserve">dentified </w:t>
      </w:r>
      <w:r>
        <w:rPr>
          <w:sz w:val="24"/>
          <w:szCs w:val="24"/>
        </w:rPr>
        <w:t>non-embedded unlisted r</w:t>
      </w:r>
      <w:r w:rsidRPr="00531E85">
        <w:rPr>
          <w:sz w:val="24"/>
          <w:szCs w:val="24"/>
        </w:rPr>
        <w:t>esources</w:t>
      </w:r>
      <w:r w:rsidR="007407FD">
        <w:rPr>
          <w:sz w:val="24"/>
          <w:szCs w:val="24"/>
        </w:rPr>
        <w:t xml:space="preserve"> (X)</w:t>
      </w:r>
      <w:r w:rsidRPr="00531E85">
        <w:rPr>
          <w:sz w:val="24"/>
          <w:szCs w:val="24"/>
        </w:rPr>
        <w:t xml:space="preserve"> </w:t>
      </w:r>
      <w:r>
        <w:rPr>
          <w:sz w:val="24"/>
          <w:szCs w:val="24"/>
        </w:rPr>
        <w:t>t</w:t>
      </w:r>
      <w:r w:rsidRPr="00531E85">
        <w:rPr>
          <w:sz w:val="24"/>
          <w:szCs w:val="24"/>
        </w:rPr>
        <w:t xml:space="preserve">hat </w:t>
      </w:r>
      <w:r>
        <w:rPr>
          <w:sz w:val="24"/>
          <w:szCs w:val="24"/>
        </w:rPr>
        <w:t>c</w:t>
      </w:r>
      <w:r w:rsidRPr="00531E85">
        <w:rPr>
          <w:sz w:val="24"/>
          <w:szCs w:val="24"/>
        </w:rPr>
        <w:t xml:space="preserve">hange the </w:t>
      </w:r>
      <w:r>
        <w:rPr>
          <w:sz w:val="24"/>
          <w:szCs w:val="24"/>
        </w:rPr>
        <w:t>c</w:t>
      </w:r>
      <w:r w:rsidRPr="00531E85">
        <w:rPr>
          <w:sz w:val="24"/>
          <w:szCs w:val="24"/>
        </w:rPr>
        <w:t xml:space="preserve">onstruct </w:t>
      </w:r>
      <w:r>
        <w:rPr>
          <w:sz w:val="24"/>
          <w:szCs w:val="24"/>
        </w:rPr>
        <w:t>b</w:t>
      </w:r>
      <w:r w:rsidRPr="00531E85">
        <w:rPr>
          <w:sz w:val="24"/>
          <w:szCs w:val="24"/>
        </w:rPr>
        <w:t xml:space="preserve">eing </w:t>
      </w:r>
      <w:r>
        <w:rPr>
          <w:sz w:val="24"/>
          <w:szCs w:val="24"/>
        </w:rPr>
        <w:t>m</w:t>
      </w:r>
      <w:r w:rsidRPr="00531E85">
        <w:rPr>
          <w:sz w:val="24"/>
          <w:szCs w:val="24"/>
        </w:rPr>
        <w:t>easured</w:t>
      </w:r>
      <w:r>
        <w:rPr>
          <w:sz w:val="24"/>
          <w:szCs w:val="24"/>
        </w:rPr>
        <w:t>:</w:t>
      </w:r>
    </w:p>
    <w:tbl>
      <w:tblPr>
        <w:tblStyle w:val="TableContemporary"/>
        <w:tblW w:w="13943" w:type="dxa"/>
        <w:tblLayout w:type="fixed"/>
        <w:tblLook w:val="01E0" w:firstRow="1" w:lastRow="1" w:firstColumn="1" w:lastColumn="1" w:noHBand="0" w:noVBand="0"/>
        <w:tblDescription w:val="The following table lists pre-identified non-embedded unlisted resources that change the construct being measured."/>
      </w:tblPr>
      <w:tblGrid>
        <w:gridCol w:w="3724"/>
        <w:gridCol w:w="1572"/>
        <w:gridCol w:w="1446"/>
        <w:gridCol w:w="1440"/>
        <w:gridCol w:w="1799"/>
        <w:gridCol w:w="1719"/>
        <w:gridCol w:w="2243"/>
      </w:tblGrid>
      <w:tr w:rsidR="00805BF9" w:rsidRPr="001E0D10" w14:paraId="2A0A5EA9" w14:textId="77777777" w:rsidTr="006B4D3D">
        <w:trPr>
          <w:cnfStyle w:val="100000000000" w:firstRow="1" w:lastRow="0" w:firstColumn="0" w:lastColumn="0" w:oddVBand="0" w:evenVBand="0" w:oddHBand="0" w:evenHBand="0" w:firstRowFirstColumn="0" w:firstRowLastColumn="0" w:lastRowFirstColumn="0" w:lastRowLastColumn="0"/>
          <w:cantSplit/>
          <w:tblHeader/>
        </w:trPr>
        <w:tc>
          <w:tcPr>
            <w:tcW w:w="3724" w:type="dxa"/>
            <w:tcBorders>
              <w:top w:val="nil"/>
              <w:bottom w:val="single" w:sz="18" w:space="0" w:color="FFFFFF"/>
            </w:tcBorders>
            <w:shd w:val="solid" w:color="000000" w:fill="FFFFFF"/>
            <w:vAlign w:val="center"/>
          </w:tcPr>
          <w:p w14:paraId="177F4549"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Non-Embedded Resource</w:t>
            </w:r>
          </w:p>
        </w:tc>
        <w:tc>
          <w:tcPr>
            <w:tcW w:w="1572" w:type="dxa"/>
            <w:tcBorders>
              <w:top w:val="nil"/>
              <w:bottom w:val="single" w:sz="18" w:space="0" w:color="FFFFFF"/>
            </w:tcBorders>
            <w:shd w:val="solid" w:color="000000" w:fill="FFFFFF"/>
            <w:vAlign w:val="center"/>
          </w:tcPr>
          <w:p w14:paraId="0891C795"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English Language Arts (ELA) Reading</w:t>
            </w:r>
          </w:p>
        </w:tc>
        <w:tc>
          <w:tcPr>
            <w:tcW w:w="1446" w:type="dxa"/>
            <w:tcBorders>
              <w:top w:val="nil"/>
              <w:bottom w:val="single" w:sz="18" w:space="0" w:color="FFFFFF"/>
            </w:tcBorders>
            <w:shd w:val="solid" w:color="000000" w:fill="FFFFFF"/>
            <w:vAlign w:val="center"/>
          </w:tcPr>
          <w:p w14:paraId="5BA24C3C"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ELA Writing</w:t>
            </w:r>
          </w:p>
        </w:tc>
        <w:tc>
          <w:tcPr>
            <w:tcW w:w="1440" w:type="dxa"/>
            <w:tcBorders>
              <w:top w:val="nil"/>
              <w:bottom w:val="single" w:sz="18" w:space="0" w:color="FFFFFF"/>
            </w:tcBorders>
            <w:shd w:val="solid" w:color="000000" w:fill="FFFFFF"/>
            <w:vAlign w:val="center"/>
          </w:tcPr>
          <w:p w14:paraId="7C5380F8"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ELA Listening</w:t>
            </w:r>
          </w:p>
        </w:tc>
        <w:tc>
          <w:tcPr>
            <w:tcW w:w="1799" w:type="dxa"/>
            <w:tcBorders>
              <w:top w:val="nil"/>
              <w:bottom w:val="single" w:sz="18" w:space="0" w:color="FFFFFF"/>
            </w:tcBorders>
            <w:shd w:val="solid" w:color="000000" w:fill="FFFFFF"/>
            <w:vAlign w:val="center"/>
          </w:tcPr>
          <w:p w14:paraId="2A87AEDE"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Mathematics</w:t>
            </w:r>
          </w:p>
        </w:tc>
        <w:tc>
          <w:tcPr>
            <w:tcW w:w="1719" w:type="dxa"/>
            <w:tcBorders>
              <w:top w:val="nil"/>
              <w:bottom w:val="single" w:sz="18" w:space="0" w:color="FFFFFF"/>
            </w:tcBorders>
            <w:shd w:val="solid" w:color="000000" w:fill="FFFFFF"/>
            <w:vAlign w:val="center"/>
          </w:tcPr>
          <w:p w14:paraId="324C4F65"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Science (CAST)</w:t>
            </w:r>
          </w:p>
        </w:tc>
        <w:tc>
          <w:tcPr>
            <w:tcW w:w="2243" w:type="dxa"/>
            <w:tcBorders>
              <w:top w:val="nil"/>
              <w:bottom w:val="single" w:sz="18" w:space="0" w:color="FFFFFF"/>
            </w:tcBorders>
            <w:shd w:val="solid" w:color="000000" w:fill="FFFFFF"/>
            <w:vAlign w:val="center"/>
          </w:tcPr>
          <w:p w14:paraId="348E99E1" w14:textId="77777777" w:rsidR="00805BF9" w:rsidRPr="00073D61" w:rsidRDefault="00805BF9" w:rsidP="00805BF9">
            <w:pPr>
              <w:spacing w:before="20" w:after="20"/>
              <w:jc w:val="center"/>
              <w:rPr>
                <w:rFonts w:eastAsia="SimSun" w:cs="Arial"/>
                <w:b w:val="0"/>
                <w:sz w:val="24"/>
                <w:szCs w:val="24"/>
              </w:rPr>
            </w:pPr>
            <w:r w:rsidRPr="001E0D10">
              <w:rPr>
                <w:rFonts w:eastAsia="SimSun" w:cs="Arial"/>
                <w:sz w:val="24"/>
                <w:szCs w:val="24"/>
              </w:rPr>
              <w:t>Primary Language</w:t>
            </w:r>
          </w:p>
          <w:p w14:paraId="5DB20B74" w14:textId="77777777" w:rsidR="00805BF9" w:rsidRDefault="00805BF9" w:rsidP="00805BF9">
            <w:pPr>
              <w:spacing w:before="20" w:after="20"/>
              <w:jc w:val="center"/>
              <w:rPr>
                <w:rFonts w:eastAsia="SimSun" w:cs="Arial"/>
                <w:b w:val="0"/>
                <w:sz w:val="24"/>
                <w:szCs w:val="24"/>
              </w:rPr>
            </w:pPr>
            <w:r>
              <w:rPr>
                <w:rFonts w:eastAsia="SimSun" w:cs="Arial"/>
                <w:sz w:val="24"/>
                <w:szCs w:val="24"/>
              </w:rPr>
              <w:t>Assessment</w:t>
            </w:r>
            <w:r w:rsidRPr="00517348">
              <w:rPr>
                <w:rFonts w:eastAsia="SimSun" w:cs="Arial"/>
                <w:sz w:val="24"/>
                <w:szCs w:val="24"/>
              </w:rPr>
              <w:t xml:space="preserve"> </w:t>
            </w:r>
            <w:r>
              <w:rPr>
                <w:rFonts w:eastAsia="SimSun" w:cs="Arial"/>
                <w:sz w:val="24"/>
                <w:szCs w:val="24"/>
              </w:rPr>
              <w:t xml:space="preserve">(PLA) </w:t>
            </w:r>
            <w:r w:rsidRPr="00517348">
              <w:rPr>
                <w:rFonts w:eastAsia="SimSun" w:cs="Arial"/>
                <w:sz w:val="24"/>
                <w:szCs w:val="24"/>
              </w:rPr>
              <w:t>in Spanish</w:t>
            </w:r>
            <w:r>
              <w:rPr>
                <w:rFonts w:eastAsia="SimSun" w:cs="Arial"/>
                <w:sz w:val="24"/>
                <w:szCs w:val="24"/>
              </w:rPr>
              <w:t xml:space="preserve"> </w:t>
            </w:r>
          </w:p>
          <w:p w14:paraId="126E3C42" w14:textId="77777777" w:rsidR="00805BF9" w:rsidRPr="00092F94" w:rsidRDefault="00805BF9" w:rsidP="00805BF9">
            <w:pPr>
              <w:spacing w:before="20" w:after="20"/>
              <w:jc w:val="center"/>
              <w:rPr>
                <w:rFonts w:eastAsia="SimSun" w:cs="Arial"/>
                <w:sz w:val="24"/>
                <w:szCs w:val="24"/>
              </w:rPr>
            </w:pPr>
            <w:r w:rsidRPr="007A0E0E">
              <w:rPr>
                <w:rFonts w:eastAsia="SimSun" w:cs="Arial"/>
                <w:sz w:val="24"/>
                <w:szCs w:val="24"/>
              </w:rPr>
              <w:t>(</w:t>
            </w:r>
            <w:r>
              <w:rPr>
                <w:rFonts w:eastAsia="SimSun" w:cs="Arial"/>
                <w:sz w:val="24"/>
                <w:szCs w:val="24"/>
              </w:rPr>
              <w:t>CSA</w:t>
            </w:r>
            <w:r w:rsidRPr="007A0E0E">
              <w:rPr>
                <w:rFonts w:eastAsia="SimSun" w:cs="Arial"/>
                <w:sz w:val="24"/>
                <w:szCs w:val="24"/>
              </w:rPr>
              <w:t>)</w:t>
            </w:r>
          </w:p>
        </w:tc>
      </w:tr>
      <w:tr w:rsidR="00805BF9" w:rsidRPr="001E0D10" w14:paraId="7D70AF50" w14:textId="77777777" w:rsidTr="006B4D3D">
        <w:trPr>
          <w:cnfStyle w:val="000000100000" w:firstRow="0" w:lastRow="0" w:firstColumn="0" w:lastColumn="0" w:oddVBand="0" w:evenVBand="0" w:oddHBand="1" w:evenHBand="0" w:firstRowFirstColumn="0" w:firstRowLastColumn="0" w:lastRowFirstColumn="0" w:lastRowLastColumn="0"/>
          <w:cantSplit/>
          <w:trHeight w:val="207"/>
        </w:trPr>
        <w:tc>
          <w:tcPr>
            <w:tcW w:w="3724" w:type="dxa"/>
            <w:tcBorders>
              <w:top w:val="single" w:sz="18" w:space="0" w:color="FFFFFF"/>
            </w:tcBorders>
            <w:vAlign w:val="center"/>
          </w:tcPr>
          <w:p w14:paraId="6ADE3316"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 xml:space="preserve">100s number table </w:t>
            </w:r>
          </w:p>
        </w:tc>
        <w:tc>
          <w:tcPr>
            <w:tcW w:w="1572" w:type="dxa"/>
            <w:tcBorders>
              <w:top w:val="single" w:sz="18" w:space="0" w:color="FFFFFF"/>
            </w:tcBorders>
            <w:vAlign w:val="center"/>
          </w:tcPr>
          <w:p w14:paraId="695ACDF3"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6" w:type="dxa"/>
            <w:tcBorders>
              <w:top w:val="single" w:sz="18" w:space="0" w:color="FFFFFF"/>
            </w:tcBorders>
            <w:vAlign w:val="center"/>
          </w:tcPr>
          <w:p w14:paraId="5B9BBFF6"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0" w:type="dxa"/>
            <w:tcBorders>
              <w:top w:val="single" w:sz="18" w:space="0" w:color="FFFFFF"/>
            </w:tcBorders>
            <w:vAlign w:val="center"/>
          </w:tcPr>
          <w:p w14:paraId="012034A9"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799" w:type="dxa"/>
            <w:tcBorders>
              <w:top w:val="single" w:sz="18" w:space="0" w:color="FFFFFF"/>
            </w:tcBorders>
            <w:vAlign w:val="center"/>
          </w:tcPr>
          <w:p w14:paraId="4B90E746"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p w14:paraId="110544E5"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(grade 3)</w:t>
            </w:r>
          </w:p>
        </w:tc>
        <w:tc>
          <w:tcPr>
            <w:tcW w:w="1719" w:type="dxa"/>
            <w:tcBorders>
              <w:top w:val="single" w:sz="18" w:space="0" w:color="FFFFFF"/>
            </w:tcBorders>
            <w:vAlign w:val="center"/>
          </w:tcPr>
          <w:p w14:paraId="1230C9AE"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2243" w:type="dxa"/>
            <w:tcBorders>
              <w:top w:val="single" w:sz="18" w:space="0" w:color="FFFFFF"/>
            </w:tcBorders>
            <w:vAlign w:val="center"/>
          </w:tcPr>
          <w:p w14:paraId="74B5CC6F"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r>
      <w:tr w:rsidR="00805BF9" w:rsidRPr="001E0D10" w14:paraId="320E0686" w14:textId="77777777" w:rsidTr="00805BF9">
        <w:trPr>
          <w:cnfStyle w:val="000000010000" w:firstRow="0" w:lastRow="0" w:firstColumn="0" w:lastColumn="0" w:oddVBand="0" w:evenVBand="0" w:oddHBand="0" w:evenHBand="1" w:firstRowFirstColumn="0" w:firstRowLastColumn="0" w:lastRowFirstColumn="0" w:lastRowLastColumn="0"/>
          <w:cantSplit/>
          <w:trHeight w:val="207"/>
        </w:trPr>
        <w:tc>
          <w:tcPr>
            <w:tcW w:w="3724" w:type="dxa"/>
            <w:vAlign w:val="center"/>
          </w:tcPr>
          <w:p w14:paraId="67028CF7"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Bilingual dictionary</w:t>
            </w:r>
          </w:p>
        </w:tc>
        <w:tc>
          <w:tcPr>
            <w:tcW w:w="1572" w:type="dxa"/>
            <w:vAlign w:val="center"/>
          </w:tcPr>
          <w:p w14:paraId="67E6D823"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446" w:type="dxa"/>
            <w:vAlign w:val="center"/>
          </w:tcPr>
          <w:p w14:paraId="1DFEB2F3"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0" w:type="dxa"/>
            <w:vAlign w:val="center"/>
          </w:tcPr>
          <w:p w14:paraId="4F23CDE6"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799" w:type="dxa"/>
            <w:vAlign w:val="center"/>
          </w:tcPr>
          <w:p w14:paraId="2B9EBE2F"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19" w:type="dxa"/>
            <w:vAlign w:val="center"/>
          </w:tcPr>
          <w:p w14:paraId="03F2CB73"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2243" w:type="dxa"/>
            <w:vAlign w:val="center"/>
          </w:tcPr>
          <w:p w14:paraId="14739B00"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r>
      <w:tr w:rsidR="00805BF9" w:rsidRPr="001E0D10" w14:paraId="70C69E29" w14:textId="77777777" w:rsidTr="00805BF9">
        <w:trPr>
          <w:cnfStyle w:val="000000100000" w:firstRow="0" w:lastRow="0" w:firstColumn="0" w:lastColumn="0" w:oddVBand="0" w:evenVBand="0" w:oddHBand="1" w:evenHBand="0" w:firstRowFirstColumn="0" w:firstRowLastColumn="0" w:lastRowFirstColumn="0" w:lastRowLastColumn="0"/>
          <w:cantSplit/>
          <w:trHeight w:val="330"/>
        </w:trPr>
        <w:tc>
          <w:tcPr>
            <w:tcW w:w="3724" w:type="dxa"/>
            <w:vAlign w:val="center"/>
          </w:tcPr>
          <w:p w14:paraId="5F1D0D02"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Calculator (used on</w:t>
            </w:r>
            <w:r w:rsidRPr="00092F94">
              <w:rPr>
                <w:rFonts w:eastAsia="SimSun" w:cs="Arial"/>
                <w:sz w:val="24"/>
                <w:szCs w:val="24"/>
              </w:rPr>
              <w:br/>
              <w:t>non-allowed items)</w:t>
            </w:r>
          </w:p>
        </w:tc>
        <w:tc>
          <w:tcPr>
            <w:tcW w:w="1572" w:type="dxa"/>
            <w:vAlign w:val="center"/>
          </w:tcPr>
          <w:p w14:paraId="7888E6C1"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6" w:type="dxa"/>
            <w:vAlign w:val="center"/>
          </w:tcPr>
          <w:p w14:paraId="370982EF"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0" w:type="dxa"/>
            <w:vAlign w:val="center"/>
          </w:tcPr>
          <w:p w14:paraId="02F0D861"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799" w:type="dxa"/>
            <w:vAlign w:val="center"/>
          </w:tcPr>
          <w:p w14:paraId="6CA9B4A3"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p w14:paraId="4583C249"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(grades 6</w:t>
            </w:r>
            <w:r w:rsidRPr="00092F94">
              <w:rPr>
                <w:sz w:val="24"/>
                <w:szCs w:val="24"/>
              </w:rPr>
              <w:t>–</w:t>
            </w:r>
            <w:r w:rsidRPr="00092F94">
              <w:rPr>
                <w:rFonts w:eastAsia="SimSun" w:cs="Arial"/>
                <w:sz w:val="24"/>
                <w:szCs w:val="24"/>
              </w:rPr>
              <w:t>8 and grade 11)</w:t>
            </w:r>
          </w:p>
        </w:tc>
        <w:tc>
          <w:tcPr>
            <w:tcW w:w="1719" w:type="dxa"/>
            <w:vAlign w:val="center"/>
          </w:tcPr>
          <w:p w14:paraId="6AC138AB"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2243" w:type="dxa"/>
            <w:vAlign w:val="center"/>
          </w:tcPr>
          <w:p w14:paraId="11A7E346"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r>
      <w:tr w:rsidR="00805BF9" w:rsidRPr="001E0D10" w14:paraId="3870A50C" w14:textId="77777777" w:rsidTr="00805BF9">
        <w:trPr>
          <w:cnfStyle w:val="000000010000" w:firstRow="0" w:lastRow="0" w:firstColumn="0" w:lastColumn="0" w:oddVBand="0" w:evenVBand="0" w:oddHBand="0" w:evenHBand="1" w:firstRowFirstColumn="0" w:firstRowLastColumn="0" w:lastRowFirstColumn="0" w:lastRowLastColumn="0"/>
          <w:cantSplit/>
        </w:trPr>
        <w:tc>
          <w:tcPr>
            <w:tcW w:w="3724" w:type="dxa"/>
            <w:vAlign w:val="center"/>
          </w:tcPr>
          <w:p w14:paraId="0EAE91C5"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 xml:space="preserve">Calculator </w:t>
            </w:r>
          </w:p>
        </w:tc>
        <w:tc>
          <w:tcPr>
            <w:tcW w:w="1572" w:type="dxa"/>
            <w:vAlign w:val="center"/>
          </w:tcPr>
          <w:p w14:paraId="5A1AE43E"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6" w:type="dxa"/>
            <w:vAlign w:val="center"/>
          </w:tcPr>
          <w:p w14:paraId="54B308C5"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0" w:type="dxa"/>
            <w:vAlign w:val="center"/>
          </w:tcPr>
          <w:p w14:paraId="73645D22"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799" w:type="dxa"/>
            <w:vAlign w:val="center"/>
          </w:tcPr>
          <w:p w14:paraId="6C55CCF2"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p w14:paraId="32A459D3"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(grades 3</w:t>
            </w:r>
            <w:r w:rsidRPr="00092F94">
              <w:rPr>
                <w:sz w:val="24"/>
                <w:szCs w:val="24"/>
              </w:rPr>
              <w:t>–</w:t>
            </w:r>
            <w:r w:rsidRPr="00092F94">
              <w:rPr>
                <w:rFonts w:eastAsia="SimSun" w:cs="Arial"/>
                <w:sz w:val="24"/>
                <w:szCs w:val="24"/>
              </w:rPr>
              <w:t>5)</w:t>
            </w:r>
          </w:p>
        </w:tc>
        <w:tc>
          <w:tcPr>
            <w:tcW w:w="1719" w:type="dxa"/>
            <w:vAlign w:val="center"/>
          </w:tcPr>
          <w:p w14:paraId="6616BB82"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2243" w:type="dxa"/>
            <w:vAlign w:val="center"/>
          </w:tcPr>
          <w:p w14:paraId="11244B7D"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r>
      <w:tr w:rsidR="00805BF9" w:rsidRPr="001E0D10" w14:paraId="35B8BC0B" w14:textId="77777777" w:rsidTr="00805BF9">
        <w:trPr>
          <w:cnfStyle w:val="000000100000" w:firstRow="0" w:lastRow="0" w:firstColumn="0" w:lastColumn="0" w:oddVBand="0" w:evenVBand="0" w:oddHBand="1" w:evenHBand="0" w:firstRowFirstColumn="0" w:firstRowLastColumn="0" w:lastRowFirstColumn="0" w:lastRowLastColumn="0"/>
          <w:cantSplit/>
        </w:trPr>
        <w:tc>
          <w:tcPr>
            <w:tcW w:w="3724" w:type="dxa"/>
            <w:vAlign w:val="center"/>
          </w:tcPr>
          <w:p w14:paraId="54787E65"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 xml:space="preserve">English dictionary </w:t>
            </w:r>
          </w:p>
        </w:tc>
        <w:tc>
          <w:tcPr>
            <w:tcW w:w="1572" w:type="dxa"/>
            <w:vAlign w:val="center"/>
          </w:tcPr>
          <w:p w14:paraId="2D95DC02"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446" w:type="dxa"/>
            <w:vAlign w:val="center"/>
          </w:tcPr>
          <w:p w14:paraId="6926011B" w14:textId="77777777" w:rsidR="00805BF9" w:rsidRPr="00092F94" w:rsidRDefault="00805BF9" w:rsidP="00805BF9">
            <w:pPr>
              <w:spacing w:before="20" w:after="20"/>
              <w:jc w:val="center"/>
              <w:rPr>
                <w:rFonts w:eastAsia="SimSun" w:cs="Arial"/>
                <w:color w:val="7F7F7F"/>
                <w:sz w:val="24"/>
                <w:szCs w:val="24"/>
              </w:rPr>
            </w:pPr>
            <w:r w:rsidRPr="00092F94">
              <w:rPr>
                <w:rFonts w:eastAsia="SimSun" w:cs="Arial"/>
                <w:sz w:val="24"/>
                <w:szCs w:val="24"/>
              </w:rPr>
              <w:t>NA</w:t>
            </w:r>
          </w:p>
        </w:tc>
        <w:tc>
          <w:tcPr>
            <w:tcW w:w="1440" w:type="dxa"/>
            <w:vAlign w:val="center"/>
          </w:tcPr>
          <w:p w14:paraId="7205547A"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99" w:type="dxa"/>
            <w:vAlign w:val="center"/>
          </w:tcPr>
          <w:p w14:paraId="5186CD32"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19" w:type="dxa"/>
            <w:vAlign w:val="center"/>
          </w:tcPr>
          <w:p w14:paraId="3B7AE130"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2243" w:type="dxa"/>
            <w:vAlign w:val="center"/>
          </w:tcPr>
          <w:p w14:paraId="741DC919"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r>
      <w:tr w:rsidR="00805BF9" w:rsidRPr="001E0D10" w14:paraId="0E6CD634" w14:textId="77777777" w:rsidTr="00805BF9">
        <w:trPr>
          <w:cnfStyle w:val="000000010000" w:firstRow="0" w:lastRow="0" w:firstColumn="0" w:lastColumn="0" w:oddVBand="0" w:evenVBand="0" w:oddHBand="0" w:evenHBand="1" w:firstRowFirstColumn="0" w:firstRowLastColumn="0" w:lastRowFirstColumn="0" w:lastRowLastColumn="0"/>
          <w:cantSplit/>
          <w:trHeight w:val="348"/>
        </w:trPr>
        <w:tc>
          <w:tcPr>
            <w:tcW w:w="3724" w:type="dxa"/>
            <w:vAlign w:val="center"/>
          </w:tcPr>
          <w:p w14:paraId="0B12C47F"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Math tools (i.e., non-embedded ruler, non-embedded protractor)</w:t>
            </w:r>
          </w:p>
        </w:tc>
        <w:tc>
          <w:tcPr>
            <w:tcW w:w="1572" w:type="dxa"/>
            <w:vAlign w:val="center"/>
          </w:tcPr>
          <w:p w14:paraId="6A08EF16"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6" w:type="dxa"/>
            <w:vAlign w:val="center"/>
          </w:tcPr>
          <w:p w14:paraId="73C90C9C"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0" w:type="dxa"/>
            <w:vAlign w:val="center"/>
          </w:tcPr>
          <w:p w14:paraId="02F5B2EA"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799" w:type="dxa"/>
            <w:vAlign w:val="center"/>
          </w:tcPr>
          <w:p w14:paraId="26DD6066"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19" w:type="dxa"/>
            <w:vAlign w:val="center"/>
          </w:tcPr>
          <w:p w14:paraId="15C7F50A"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2243" w:type="dxa"/>
            <w:vAlign w:val="center"/>
          </w:tcPr>
          <w:p w14:paraId="33102BCB"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r>
      <w:tr w:rsidR="00805BF9" w:rsidRPr="001E0D10" w14:paraId="71CDD4AC" w14:textId="77777777" w:rsidTr="00805BF9">
        <w:trPr>
          <w:cnfStyle w:val="000000100000" w:firstRow="0" w:lastRow="0" w:firstColumn="0" w:lastColumn="0" w:oddVBand="0" w:evenVBand="0" w:oddHBand="1" w:evenHBand="0" w:firstRowFirstColumn="0" w:firstRowLastColumn="0" w:lastRowFirstColumn="0" w:lastRowLastColumn="0"/>
          <w:cantSplit/>
          <w:trHeight w:val="204"/>
        </w:trPr>
        <w:tc>
          <w:tcPr>
            <w:tcW w:w="3724" w:type="dxa"/>
            <w:vAlign w:val="center"/>
          </w:tcPr>
          <w:p w14:paraId="00623900"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 xml:space="preserve">Multiplication table </w:t>
            </w:r>
          </w:p>
        </w:tc>
        <w:tc>
          <w:tcPr>
            <w:tcW w:w="1572" w:type="dxa"/>
            <w:vAlign w:val="center"/>
          </w:tcPr>
          <w:p w14:paraId="533159A4"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6" w:type="dxa"/>
            <w:vAlign w:val="center"/>
          </w:tcPr>
          <w:p w14:paraId="2748BB9A"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0" w:type="dxa"/>
            <w:vAlign w:val="center"/>
          </w:tcPr>
          <w:p w14:paraId="2C51CEB3"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799" w:type="dxa"/>
            <w:vAlign w:val="center"/>
          </w:tcPr>
          <w:p w14:paraId="59737501"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p w14:paraId="3D5C883F"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(grade 3)</w:t>
            </w:r>
          </w:p>
        </w:tc>
        <w:tc>
          <w:tcPr>
            <w:tcW w:w="1719" w:type="dxa"/>
            <w:vAlign w:val="center"/>
          </w:tcPr>
          <w:p w14:paraId="21E3AD68"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2243" w:type="dxa"/>
            <w:vAlign w:val="center"/>
          </w:tcPr>
          <w:p w14:paraId="3680446D" w14:textId="77777777" w:rsidR="00805BF9" w:rsidRPr="00092F94" w:rsidRDefault="00805BF9" w:rsidP="00805BF9">
            <w:pPr>
              <w:spacing w:before="20" w:after="20"/>
              <w:jc w:val="center"/>
              <w:rPr>
                <w:rFonts w:eastAsia="SimSun" w:cs="Arial"/>
                <w:sz w:val="24"/>
                <w:szCs w:val="24"/>
                <w:highlight w:val="lightGray"/>
              </w:rPr>
            </w:pPr>
            <w:r w:rsidRPr="00092F94">
              <w:rPr>
                <w:rFonts w:eastAsia="SimSun" w:cs="Arial"/>
                <w:sz w:val="24"/>
                <w:szCs w:val="24"/>
              </w:rPr>
              <w:t>NA</w:t>
            </w:r>
          </w:p>
        </w:tc>
      </w:tr>
      <w:tr w:rsidR="00805BF9" w:rsidRPr="001E0D10" w14:paraId="0E96BEB2" w14:textId="77777777" w:rsidTr="00805BF9">
        <w:trPr>
          <w:cnfStyle w:val="000000010000" w:firstRow="0" w:lastRow="0" w:firstColumn="0" w:lastColumn="0" w:oddVBand="0" w:evenVBand="0" w:oddHBand="0" w:evenHBand="1" w:firstRowFirstColumn="0" w:firstRowLastColumn="0" w:lastRowFirstColumn="0" w:lastRowLastColumn="0"/>
          <w:cantSplit/>
          <w:trHeight w:val="396"/>
        </w:trPr>
        <w:tc>
          <w:tcPr>
            <w:tcW w:w="3724" w:type="dxa"/>
            <w:vAlign w:val="center"/>
          </w:tcPr>
          <w:p w14:paraId="0064CAD7"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Signed Exact English</w:t>
            </w:r>
          </w:p>
        </w:tc>
        <w:tc>
          <w:tcPr>
            <w:tcW w:w="1572" w:type="dxa"/>
            <w:vAlign w:val="center"/>
          </w:tcPr>
          <w:p w14:paraId="35C6536D"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446" w:type="dxa"/>
            <w:vAlign w:val="center"/>
          </w:tcPr>
          <w:p w14:paraId="147B54B8"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440" w:type="dxa"/>
            <w:vAlign w:val="center"/>
          </w:tcPr>
          <w:p w14:paraId="5A6DC9B8"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99" w:type="dxa"/>
            <w:vAlign w:val="center"/>
          </w:tcPr>
          <w:p w14:paraId="40E07E7F"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19" w:type="dxa"/>
            <w:vAlign w:val="center"/>
          </w:tcPr>
          <w:p w14:paraId="7F61A221"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2243" w:type="dxa"/>
            <w:vAlign w:val="center"/>
          </w:tcPr>
          <w:p w14:paraId="5F95BD94" w14:textId="468B9D30" w:rsidR="00805BF9" w:rsidRPr="00092F94" w:rsidRDefault="00B71DB9" w:rsidP="00805BF9">
            <w:pPr>
              <w:spacing w:before="20" w:after="20"/>
              <w:jc w:val="center"/>
              <w:rPr>
                <w:rFonts w:eastAsia="SimSun" w:cs="Arial"/>
                <w:sz w:val="24"/>
                <w:szCs w:val="24"/>
              </w:rPr>
            </w:pPr>
            <w:r>
              <w:rPr>
                <w:rFonts w:eastAsia="SimSun" w:cs="Arial"/>
                <w:sz w:val="24"/>
                <w:szCs w:val="24"/>
              </w:rPr>
              <w:t>NA</w:t>
            </w:r>
          </w:p>
        </w:tc>
      </w:tr>
      <w:tr w:rsidR="00805BF9" w:rsidRPr="001E0D10" w14:paraId="2B7B33AE" w14:textId="77777777" w:rsidTr="00805BF9">
        <w:trPr>
          <w:cnfStyle w:val="000000100000" w:firstRow="0" w:lastRow="0" w:firstColumn="0" w:lastColumn="0" w:oddVBand="0" w:evenVBand="0" w:oddHBand="1" w:evenHBand="0" w:firstRowFirstColumn="0" w:firstRowLastColumn="0" w:lastRowFirstColumn="0" w:lastRowLastColumn="0"/>
          <w:cantSplit/>
        </w:trPr>
        <w:tc>
          <w:tcPr>
            <w:tcW w:w="3724" w:type="dxa"/>
            <w:vAlign w:val="center"/>
          </w:tcPr>
          <w:p w14:paraId="481E63AB"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Thesaurus</w:t>
            </w:r>
          </w:p>
        </w:tc>
        <w:tc>
          <w:tcPr>
            <w:tcW w:w="1572" w:type="dxa"/>
            <w:vAlign w:val="center"/>
          </w:tcPr>
          <w:p w14:paraId="50E26904"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446" w:type="dxa"/>
            <w:vAlign w:val="center"/>
          </w:tcPr>
          <w:p w14:paraId="18E3ACC0"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c>
          <w:tcPr>
            <w:tcW w:w="1440" w:type="dxa"/>
            <w:vAlign w:val="center"/>
          </w:tcPr>
          <w:p w14:paraId="7167039C"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99" w:type="dxa"/>
            <w:vAlign w:val="center"/>
          </w:tcPr>
          <w:p w14:paraId="18026AEA"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19" w:type="dxa"/>
            <w:vAlign w:val="center"/>
          </w:tcPr>
          <w:p w14:paraId="2FCC5492"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2243" w:type="dxa"/>
            <w:vAlign w:val="center"/>
          </w:tcPr>
          <w:p w14:paraId="4CD53C68"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r>
      <w:tr w:rsidR="00805BF9" w:rsidRPr="001E0D10" w14:paraId="25A944DA" w14:textId="77777777" w:rsidTr="00805BF9">
        <w:trPr>
          <w:cnfStyle w:val="000000010000" w:firstRow="0" w:lastRow="0" w:firstColumn="0" w:lastColumn="0" w:oddVBand="0" w:evenVBand="0" w:oddHBand="0" w:evenHBand="1" w:firstRowFirstColumn="0" w:firstRowLastColumn="0" w:lastRowFirstColumn="0" w:lastRowLastColumn="0"/>
          <w:cantSplit/>
        </w:trPr>
        <w:tc>
          <w:tcPr>
            <w:tcW w:w="3724" w:type="dxa"/>
            <w:vAlign w:val="center"/>
          </w:tcPr>
          <w:p w14:paraId="307A6225"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Translations (Not provided by Smarter Balanced.)</w:t>
            </w:r>
          </w:p>
        </w:tc>
        <w:tc>
          <w:tcPr>
            <w:tcW w:w="1572" w:type="dxa"/>
            <w:vAlign w:val="center"/>
          </w:tcPr>
          <w:p w14:paraId="6213E74D"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446" w:type="dxa"/>
            <w:vAlign w:val="center"/>
          </w:tcPr>
          <w:p w14:paraId="309D6837"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440" w:type="dxa"/>
            <w:vAlign w:val="center"/>
          </w:tcPr>
          <w:p w14:paraId="21B3C765"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99" w:type="dxa"/>
            <w:vAlign w:val="center"/>
          </w:tcPr>
          <w:p w14:paraId="08F53720"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19" w:type="dxa"/>
            <w:vAlign w:val="center"/>
          </w:tcPr>
          <w:p w14:paraId="42507A67"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2243" w:type="dxa"/>
            <w:vAlign w:val="center"/>
          </w:tcPr>
          <w:p w14:paraId="2474889A"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r>
      <w:tr w:rsidR="00805BF9" w:rsidRPr="00E20078" w14:paraId="330B2044" w14:textId="77777777" w:rsidTr="00805BF9">
        <w:trPr>
          <w:cnfStyle w:val="000000100000" w:firstRow="0" w:lastRow="0" w:firstColumn="0" w:lastColumn="0" w:oddVBand="0" w:evenVBand="0" w:oddHBand="1" w:evenHBand="0" w:firstRowFirstColumn="0" w:firstRowLastColumn="0" w:lastRowFirstColumn="0" w:lastRowLastColumn="0"/>
          <w:cantSplit/>
        </w:trPr>
        <w:tc>
          <w:tcPr>
            <w:tcW w:w="3724" w:type="dxa"/>
            <w:vAlign w:val="center"/>
          </w:tcPr>
          <w:p w14:paraId="69C32EEB" w14:textId="77777777" w:rsidR="00805BF9" w:rsidRPr="00092F94" w:rsidRDefault="00805BF9" w:rsidP="00805BF9">
            <w:pPr>
              <w:spacing w:before="20" w:after="20"/>
              <w:ind w:left="192"/>
              <w:rPr>
                <w:rFonts w:eastAsia="SimSun" w:cs="Arial"/>
                <w:sz w:val="24"/>
                <w:szCs w:val="24"/>
              </w:rPr>
            </w:pPr>
            <w:r w:rsidRPr="00092F94">
              <w:rPr>
                <w:rFonts w:eastAsia="SimSun" w:cs="Arial"/>
                <w:sz w:val="24"/>
                <w:szCs w:val="24"/>
              </w:rPr>
              <w:t>Translated word lists</w:t>
            </w:r>
          </w:p>
        </w:tc>
        <w:tc>
          <w:tcPr>
            <w:tcW w:w="1572" w:type="dxa"/>
            <w:vAlign w:val="center"/>
          </w:tcPr>
          <w:p w14:paraId="7FEBD166"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446" w:type="dxa"/>
            <w:vAlign w:val="center"/>
          </w:tcPr>
          <w:p w14:paraId="14CD22B4"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440" w:type="dxa"/>
            <w:vAlign w:val="center"/>
          </w:tcPr>
          <w:p w14:paraId="1CB9158E"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99" w:type="dxa"/>
            <w:vAlign w:val="center"/>
          </w:tcPr>
          <w:p w14:paraId="037CAAFA"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1719" w:type="dxa"/>
            <w:vAlign w:val="center"/>
          </w:tcPr>
          <w:p w14:paraId="60B7E9BF"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X</w:t>
            </w:r>
          </w:p>
        </w:tc>
        <w:tc>
          <w:tcPr>
            <w:tcW w:w="2243" w:type="dxa"/>
            <w:vAlign w:val="center"/>
          </w:tcPr>
          <w:p w14:paraId="0A8F35AF" w14:textId="77777777" w:rsidR="00805BF9" w:rsidRPr="00092F94" w:rsidRDefault="00805BF9" w:rsidP="00805BF9">
            <w:pPr>
              <w:spacing w:before="20" w:after="20"/>
              <w:jc w:val="center"/>
              <w:rPr>
                <w:rFonts w:eastAsia="SimSun" w:cs="Arial"/>
                <w:sz w:val="24"/>
                <w:szCs w:val="24"/>
              </w:rPr>
            </w:pPr>
            <w:r w:rsidRPr="00092F94">
              <w:rPr>
                <w:rFonts w:eastAsia="SimSun" w:cs="Arial"/>
                <w:sz w:val="24"/>
                <w:szCs w:val="24"/>
              </w:rPr>
              <w:t>NA</w:t>
            </w:r>
          </w:p>
        </w:tc>
      </w:tr>
    </w:tbl>
    <w:p w14:paraId="5A08E195" w14:textId="5F9E409B" w:rsidR="0090285E" w:rsidRDefault="0090285E" w:rsidP="0090285E">
      <w:pPr>
        <w:widowControl w:val="0"/>
        <w:tabs>
          <w:tab w:val="right" w:pos="13860"/>
        </w:tabs>
        <w:spacing w:after="120"/>
        <w:ind w:right="-158"/>
        <w:rPr>
          <w:rFonts w:cs="Arial"/>
          <w:sz w:val="2"/>
          <w:szCs w:val="2"/>
        </w:rPr>
      </w:pPr>
      <w:r>
        <w:rPr>
          <w:sz w:val="24"/>
          <w:szCs w:val="24"/>
        </w:rPr>
        <w:br/>
      </w:r>
      <w:r w:rsidR="00065067">
        <w:rPr>
          <w:sz w:val="24"/>
          <w:szCs w:val="24"/>
        </w:rPr>
        <w:t xml:space="preserve">California Department of Education </w:t>
      </w:r>
      <w:r w:rsidR="00065067">
        <w:rPr>
          <w:sz w:val="24"/>
          <w:szCs w:val="24"/>
        </w:rPr>
        <w:tab/>
      </w:r>
      <w:bookmarkStart w:id="2" w:name="_GoBack"/>
      <w:bookmarkEnd w:id="2"/>
      <w:r w:rsidR="009C4371">
        <w:rPr>
          <w:sz w:val="24"/>
          <w:szCs w:val="24"/>
        </w:rPr>
        <w:t xml:space="preserve">Revised </w:t>
      </w:r>
      <w:r w:rsidR="007F72BB">
        <w:rPr>
          <w:sz w:val="24"/>
          <w:szCs w:val="24"/>
        </w:rPr>
        <w:t>September</w:t>
      </w:r>
      <w:r w:rsidR="00805BF9">
        <w:rPr>
          <w:sz w:val="24"/>
          <w:szCs w:val="24"/>
        </w:rPr>
        <w:t xml:space="preserve"> 2018</w:t>
      </w:r>
      <w:r>
        <w:rPr>
          <w:rFonts w:cs="Arial"/>
          <w:sz w:val="2"/>
          <w:szCs w:val="2"/>
        </w:rPr>
        <w:t>aa</w:t>
      </w:r>
    </w:p>
    <w:sectPr w:rsidR="0090285E" w:rsidSect="0090285E">
      <w:footerReference w:type="default" r:id="rId40"/>
      <w:pgSz w:w="15840" w:h="12240" w:orient="landscape" w:code="1"/>
      <w:pgMar w:top="1152" w:right="810" w:bottom="1152"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48AE3" w14:textId="77777777" w:rsidR="00CB1D57" w:rsidRDefault="00CB1D57">
      <w:r>
        <w:separator/>
      </w:r>
    </w:p>
  </w:endnote>
  <w:endnote w:type="continuationSeparator" w:id="0">
    <w:p w14:paraId="110EA868" w14:textId="77777777" w:rsidR="00CB1D57" w:rsidRDefault="00CB1D57">
      <w:r>
        <w:continuationSeparator/>
      </w:r>
    </w:p>
  </w:endnote>
  <w:endnote w:type="continuationNotice" w:id="1">
    <w:p w14:paraId="341F3546" w14:textId="77777777" w:rsidR="00CB1D57" w:rsidRDefault="00CB1D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09DCE" w14:textId="77777777" w:rsidR="008C3A30" w:rsidRDefault="008C3A30">
    <w:pPr>
      <w:pStyle w:val="Footer"/>
    </w:pPr>
  </w:p>
  <w:p w14:paraId="46C99C36" w14:textId="77777777" w:rsidR="008C3A30" w:rsidRDefault="008C3A3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DB56E" w14:textId="77777777" w:rsidR="008C3A30" w:rsidRPr="003C70B8" w:rsidRDefault="008C3A30" w:rsidP="00F54463">
    <w:pPr>
      <w:pStyle w:val="Footer"/>
      <w:pBdr>
        <w:top w:val="single" w:sz="4" w:space="0" w:color="auto"/>
      </w:pBdr>
      <w:tabs>
        <w:tab w:val="clear" w:pos="4320"/>
        <w:tab w:val="clear" w:pos="8640"/>
        <w:tab w:val="left" w:pos="370"/>
        <w:tab w:val="center" w:pos="6660"/>
        <w:tab w:val="right" w:pos="9810"/>
        <w:tab w:val="right" w:pos="13500"/>
        <w:tab w:val="right" w:pos="13878"/>
      </w:tabs>
      <w:jc w:val="right"/>
      <w:rPr>
        <w:rStyle w:val="PageNumber"/>
        <w:sz w:val="24"/>
        <w:szCs w:val="24"/>
      </w:rPr>
    </w:pPr>
    <w:r>
      <w:rPr>
        <w:sz w:val="24"/>
        <w:szCs w:val="24"/>
      </w:rPr>
      <w:t>P</w:t>
    </w:r>
    <w:r w:rsidRPr="003C70B8">
      <w:rPr>
        <w:sz w:val="24"/>
        <w:szCs w:val="24"/>
      </w:rPr>
      <w:t xml:space="preserve">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sidR="00E73677">
      <w:rPr>
        <w:rStyle w:val="PageNumber"/>
        <w:noProof/>
        <w:sz w:val="24"/>
        <w:szCs w:val="24"/>
      </w:rPr>
      <w:t>17</w:t>
    </w:r>
    <w:r w:rsidRPr="003C70B8">
      <w:rPr>
        <w:rStyle w:val="PageNumber"/>
        <w:sz w:val="24"/>
        <w:szCs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A9D0" w14:textId="7F4398C4" w:rsidR="008C3A30" w:rsidRPr="003C70B8" w:rsidRDefault="008C3A30" w:rsidP="00531E85">
    <w:pPr>
      <w:pStyle w:val="Footer"/>
      <w:pBdr>
        <w:top w:val="single" w:sz="4" w:space="1" w:color="auto"/>
      </w:pBdr>
      <w:tabs>
        <w:tab w:val="clear" w:pos="4320"/>
        <w:tab w:val="clear" w:pos="8640"/>
        <w:tab w:val="left" w:pos="585"/>
        <w:tab w:val="center" w:pos="6660"/>
        <w:tab w:val="right" w:pos="9810"/>
        <w:tab w:val="right" w:pos="13500"/>
        <w:tab w:val="right" w:pos="13878"/>
      </w:tabs>
      <w:jc w:val="right"/>
      <w:rPr>
        <w:rStyle w:val="PageNumber"/>
        <w:sz w:val="24"/>
        <w:szCs w:val="24"/>
      </w:rPr>
    </w:pPr>
    <w:r>
      <w:rPr>
        <w:sz w:val="24"/>
        <w:szCs w:val="24"/>
      </w:rPr>
      <w:t>P</w:t>
    </w:r>
    <w:r w:rsidRPr="003C70B8">
      <w:rPr>
        <w:sz w:val="24"/>
        <w:szCs w:val="24"/>
      </w:rPr>
      <w:t xml:space="preserve">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sidR="007F72BB">
      <w:rPr>
        <w:rStyle w:val="PageNumber"/>
        <w:noProof/>
        <w:sz w:val="24"/>
        <w:szCs w:val="24"/>
      </w:rPr>
      <w:t>17</w:t>
    </w:r>
    <w:r w:rsidRPr="003C70B8">
      <w:rPr>
        <w:rStyle w:val="PageNumbe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430C0" w14:textId="37CCD4C2" w:rsidR="008C3A30" w:rsidRPr="003C70B8" w:rsidRDefault="008C3A30" w:rsidP="00F54463">
    <w:pPr>
      <w:pStyle w:val="Footer"/>
      <w:pBdr>
        <w:top w:val="single" w:sz="4" w:space="1" w:color="auto"/>
      </w:pBdr>
      <w:tabs>
        <w:tab w:val="clear" w:pos="4320"/>
        <w:tab w:val="clear" w:pos="8640"/>
        <w:tab w:val="left" w:pos="945"/>
        <w:tab w:val="center" w:pos="6660"/>
        <w:tab w:val="right" w:pos="9810"/>
        <w:tab w:val="right" w:pos="13500"/>
        <w:tab w:val="right" w:pos="13878"/>
      </w:tabs>
      <w:jc w:val="right"/>
      <w:rPr>
        <w:rStyle w:val="PageNumber"/>
        <w:sz w:val="24"/>
        <w:szCs w:val="24"/>
      </w:rPr>
    </w:pPr>
    <w:r w:rsidRPr="003C70B8">
      <w:rPr>
        <w:sz w:val="24"/>
        <w:szCs w:val="24"/>
      </w:rPr>
      <w:t xml:space="preserve">Page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sidR="007F72BB">
      <w:rPr>
        <w:rStyle w:val="PageNumber"/>
        <w:noProof/>
        <w:sz w:val="24"/>
        <w:szCs w:val="24"/>
      </w:rPr>
      <w:t>1</w:t>
    </w:r>
    <w:r w:rsidRPr="003C70B8">
      <w:rPr>
        <w:rStyle w:val="PageNumber"/>
        <w:sz w:val="24"/>
        <w:szCs w:val="24"/>
      </w:rPr>
      <w:fldChar w:fldCharType="end"/>
    </w:r>
  </w:p>
  <w:p w14:paraId="09449BF8" w14:textId="7FB406EF" w:rsidR="008C3A30" w:rsidRPr="003C70B8" w:rsidRDefault="008C3A30" w:rsidP="003C667D">
    <w:pPr>
      <w:pStyle w:val="Footer"/>
      <w:pBdr>
        <w:top w:val="single" w:sz="4" w:space="1" w:color="auto"/>
      </w:pBdr>
      <w:tabs>
        <w:tab w:val="clear" w:pos="4320"/>
        <w:tab w:val="clear" w:pos="8640"/>
        <w:tab w:val="center" w:pos="6660"/>
        <w:tab w:val="right" w:pos="9810"/>
        <w:tab w:val="right" w:pos="13500"/>
      </w:tabs>
      <w:spacing w:after="0"/>
      <w:jc w:val="cen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88CBA" w14:textId="77777777" w:rsidR="008C3A30" w:rsidRDefault="008C3A30" w:rsidP="00F10B58">
    <w:pPr>
      <w:pStyle w:val="Footer"/>
      <w:pBdr>
        <w:top w:val="single" w:sz="4" w:space="1" w:color="auto"/>
      </w:pBdr>
      <w:tabs>
        <w:tab w:val="clear" w:pos="4320"/>
        <w:tab w:val="clear" w:pos="8640"/>
        <w:tab w:val="center" w:pos="6660"/>
        <w:tab w:val="right" w:pos="9810"/>
        <w:tab w:val="right" w:pos="13500"/>
      </w:tabs>
      <w:spacing w:after="0"/>
    </w:pPr>
    <w:r w:rsidRPr="003E1F56">
      <w:rPr>
        <w:sz w:val="24"/>
        <w:szCs w:val="24"/>
        <w:vertAlign w:val="superscript"/>
      </w:rPr>
      <w:t>1</w:t>
    </w:r>
    <w:r>
      <w:t>The test examiner can request print-on-demand functionality to produce such documents.  For a handful of ELA items in grades three and four that have decoding as part of the construct, support and guidance will be available to LEAs for brailing the appropriate text.</w:t>
    </w:r>
  </w:p>
  <w:p w14:paraId="796C1682" w14:textId="458B86A6" w:rsidR="008C3A30" w:rsidRPr="00F54463" w:rsidRDefault="008C3A30" w:rsidP="00F54463">
    <w:pPr>
      <w:pStyle w:val="Footer"/>
      <w:pBdr>
        <w:top w:val="single" w:sz="4" w:space="1" w:color="auto"/>
      </w:pBdr>
      <w:tabs>
        <w:tab w:val="clear" w:pos="4320"/>
        <w:tab w:val="clear" w:pos="8640"/>
        <w:tab w:val="center" w:pos="6660"/>
        <w:tab w:val="right" w:pos="9810"/>
        <w:tab w:val="right" w:pos="13500"/>
      </w:tabs>
      <w:spacing w:after="0"/>
      <w:jc w:val="right"/>
      <w:rPr>
        <w:rStyle w:val="PageNumber"/>
        <w:sz w:val="20"/>
      </w:rPr>
    </w:pPr>
    <w:r w:rsidRPr="003C70B8">
      <w:rPr>
        <w:sz w:val="24"/>
        <w:szCs w:val="24"/>
      </w:rPr>
      <w:t xml:space="preserve">Page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Pr>
        <w:rStyle w:val="PageNumber"/>
        <w:noProof/>
        <w:sz w:val="24"/>
        <w:szCs w:val="24"/>
      </w:rPr>
      <w:t>12</w:t>
    </w:r>
    <w:r w:rsidRPr="003C70B8">
      <w:rPr>
        <w:rStyle w:val="PageNumber"/>
        <w:sz w:val="24"/>
        <w:szCs w:val="24"/>
      </w:rPr>
      <w:fldChar w:fldCharType="end"/>
    </w:r>
  </w:p>
  <w:p w14:paraId="42A87469" w14:textId="77777777" w:rsidR="008C3A30" w:rsidRDefault="008C3A30" w:rsidP="00F10B58">
    <w:pPr>
      <w:pStyle w:val="Footer"/>
      <w:pBdr>
        <w:top w:val="single" w:sz="4" w:space="1" w:color="auto"/>
      </w:pBdr>
      <w:tabs>
        <w:tab w:val="clear" w:pos="4320"/>
        <w:tab w:val="clear" w:pos="8640"/>
        <w:tab w:val="center" w:pos="6660"/>
        <w:tab w:val="right" w:pos="9810"/>
        <w:tab w:val="right" w:pos="13500"/>
      </w:tabs>
      <w:spacing w:after="0"/>
      <w:jc w:val="center"/>
      <w:rPr>
        <w:sz w:val="24"/>
        <w:szCs w:val="24"/>
      </w:rPr>
    </w:pPr>
  </w:p>
  <w:p w14:paraId="5386AB4C" w14:textId="77777777" w:rsidR="008C3A30" w:rsidRPr="003C70B8" w:rsidRDefault="008C3A30" w:rsidP="00F10B58">
    <w:pPr>
      <w:pStyle w:val="Footer"/>
      <w:pBdr>
        <w:top w:val="single" w:sz="4" w:space="1" w:color="auto"/>
      </w:pBdr>
      <w:tabs>
        <w:tab w:val="clear" w:pos="4320"/>
        <w:tab w:val="clear" w:pos="8640"/>
        <w:tab w:val="center" w:pos="6660"/>
        <w:tab w:val="right" w:pos="9810"/>
        <w:tab w:val="right" w:pos="13500"/>
      </w:tabs>
      <w:spacing w:after="0"/>
      <w:jc w:val="center"/>
      <w:rPr>
        <w:sz w:val="24"/>
        <w:szCs w:val="24"/>
      </w:rPr>
    </w:pPr>
    <w:r w:rsidRPr="003C70B8">
      <w:rPr>
        <w:sz w:val="24"/>
        <w:szCs w:val="24"/>
      </w:rPr>
      <w:t>California Department of Education</w:t>
    </w:r>
  </w:p>
  <w:p w14:paraId="70666390" w14:textId="026EE391" w:rsidR="008C3A30" w:rsidRPr="003C70B8" w:rsidRDefault="008C3A30" w:rsidP="00F10B58">
    <w:pPr>
      <w:pStyle w:val="Footer"/>
      <w:pBdr>
        <w:top w:val="single" w:sz="4" w:space="1" w:color="auto"/>
      </w:pBdr>
      <w:tabs>
        <w:tab w:val="clear" w:pos="4320"/>
        <w:tab w:val="clear" w:pos="8640"/>
        <w:tab w:val="center" w:pos="6660"/>
        <w:tab w:val="right" w:pos="9810"/>
        <w:tab w:val="right" w:pos="13500"/>
      </w:tabs>
      <w:spacing w:after="0"/>
      <w:jc w:val="center"/>
      <w:rPr>
        <w:sz w:val="24"/>
        <w:szCs w:val="24"/>
      </w:rPr>
    </w:pPr>
    <w:r>
      <w:rPr>
        <w:sz w:val="24"/>
        <w:szCs w:val="24"/>
      </w:rPr>
      <w:t>July 2018</w:t>
    </w:r>
  </w:p>
  <w:p w14:paraId="23068D2A" w14:textId="77777777" w:rsidR="008C3A30" w:rsidRDefault="008C3A30">
    <w:pPr>
      <w:pStyle w:val="Footer"/>
    </w:pPr>
  </w:p>
  <w:p w14:paraId="62CA5691" w14:textId="77777777" w:rsidR="008C3A30" w:rsidRDefault="008C3A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F9CF" w14:textId="4B3871C2" w:rsidR="008C3A30" w:rsidRPr="003C70B8" w:rsidRDefault="008C3A30" w:rsidP="00BF5980">
    <w:pPr>
      <w:pStyle w:val="Footer"/>
      <w:pBdr>
        <w:top w:val="single" w:sz="4" w:space="1" w:color="auto"/>
      </w:pBdr>
      <w:tabs>
        <w:tab w:val="clear" w:pos="4320"/>
        <w:tab w:val="clear" w:pos="8640"/>
        <w:tab w:val="right" w:pos="13878"/>
      </w:tabs>
      <w:rPr>
        <w:sz w:val="24"/>
        <w:szCs w:val="24"/>
      </w:rPr>
    </w:pPr>
    <w:r>
      <w:rPr>
        <w:sz w:val="24"/>
        <w:szCs w:val="24"/>
      </w:rPr>
      <w:tab/>
    </w:r>
    <w:r>
      <w:rPr>
        <w:sz w:val="24"/>
        <w:szCs w:val="24"/>
      </w:rPr>
      <w:tab/>
    </w:r>
    <w:r w:rsidRPr="003C70B8">
      <w:rPr>
        <w:sz w:val="24"/>
        <w:szCs w:val="24"/>
      </w:rPr>
      <w:t xml:space="preserve">Page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sidR="007F72BB">
      <w:rPr>
        <w:rStyle w:val="PageNumber"/>
        <w:noProof/>
        <w:sz w:val="24"/>
        <w:szCs w:val="24"/>
      </w:rPr>
      <w:t>3</w:t>
    </w:r>
    <w:r w:rsidRPr="003C70B8">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E1C0" w14:textId="167C1E19" w:rsidR="008C3A30" w:rsidRPr="003C70B8" w:rsidRDefault="008C3A30" w:rsidP="00656819">
    <w:pPr>
      <w:pStyle w:val="Footer"/>
      <w:pBdr>
        <w:top w:val="single" w:sz="4" w:space="1" w:color="auto"/>
      </w:pBdr>
      <w:tabs>
        <w:tab w:val="clear" w:pos="4320"/>
        <w:tab w:val="clear" w:pos="8640"/>
        <w:tab w:val="left" w:pos="945"/>
        <w:tab w:val="center" w:pos="6660"/>
        <w:tab w:val="right" w:pos="9810"/>
        <w:tab w:val="right" w:pos="13500"/>
        <w:tab w:val="right" w:pos="13878"/>
      </w:tabs>
      <w:jc w:val="right"/>
      <w:rPr>
        <w:rStyle w:val="PageNumber"/>
        <w:sz w:val="24"/>
        <w:szCs w:val="24"/>
      </w:rPr>
    </w:pPr>
    <w:r w:rsidRPr="003C70B8">
      <w:rPr>
        <w:sz w:val="24"/>
        <w:szCs w:val="24"/>
      </w:rPr>
      <w:t xml:space="preserve">Page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sidR="007F72BB">
      <w:rPr>
        <w:rStyle w:val="PageNumber"/>
        <w:noProof/>
        <w:sz w:val="24"/>
        <w:szCs w:val="24"/>
      </w:rPr>
      <w:t>4</w:t>
    </w:r>
    <w:r w:rsidRPr="003C70B8">
      <w:rPr>
        <w:rStyle w:val="PageNumber"/>
        <w:sz w:val="24"/>
        <w:szCs w:val="24"/>
      </w:rPr>
      <w:fldChar w:fldCharType="end"/>
    </w:r>
  </w:p>
  <w:p w14:paraId="0C47B93A" w14:textId="77B020B3" w:rsidR="008C3A30" w:rsidRPr="003C70B8" w:rsidRDefault="008C3A30" w:rsidP="003C667D">
    <w:pPr>
      <w:pStyle w:val="Footer"/>
      <w:pBdr>
        <w:top w:val="single" w:sz="4" w:space="1" w:color="auto"/>
      </w:pBdr>
      <w:tabs>
        <w:tab w:val="clear" w:pos="4320"/>
        <w:tab w:val="clear" w:pos="8640"/>
        <w:tab w:val="center" w:pos="6660"/>
        <w:tab w:val="right" w:pos="9810"/>
        <w:tab w:val="right" w:pos="13500"/>
      </w:tabs>
      <w:spacing w:after="0"/>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452C" w14:textId="16AAC118" w:rsidR="008C3A30" w:rsidRPr="003C70B8" w:rsidRDefault="008C3A30" w:rsidP="005E5EDC">
    <w:pPr>
      <w:pStyle w:val="Footer"/>
      <w:pBdr>
        <w:top w:val="single" w:sz="4" w:space="1" w:color="auto"/>
      </w:pBdr>
      <w:tabs>
        <w:tab w:val="clear" w:pos="4320"/>
        <w:tab w:val="clear" w:pos="8640"/>
        <w:tab w:val="left" w:pos="225"/>
        <w:tab w:val="left" w:pos="945"/>
        <w:tab w:val="center" w:pos="6660"/>
        <w:tab w:val="right" w:pos="9810"/>
        <w:tab w:val="right" w:pos="13500"/>
        <w:tab w:val="right" w:pos="13878"/>
      </w:tabs>
      <w:jc w:val="right"/>
      <w:rPr>
        <w:rStyle w:val="PageNumber"/>
        <w:sz w:val="24"/>
        <w:szCs w:val="24"/>
      </w:rPr>
    </w:pPr>
    <w:r w:rsidRPr="003C70B8">
      <w:rPr>
        <w:sz w:val="24"/>
        <w:szCs w:val="24"/>
      </w:rPr>
      <w:t xml:space="preserve">Page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sidR="007F72BB">
      <w:rPr>
        <w:rStyle w:val="PageNumber"/>
        <w:noProof/>
        <w:sz w:val="24"/>
        <w:szCs w:val="24"/>
      </w:rPr>
      <w:t>9</w:t>
    </w:r>
    <w:r w:rsidRPr="003C70B8">
      <w:rPr>
        <w:rStyle w:val="PageNumber"/>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80D4" w14:textId="502CDE51" w:rsidR="008C3A30" w:rsidRPr="003C70B8" w:rsidRDefault="008C3A30" w:rsidP="00BF5980">
    <w:pPr>
      <w:pStyle w:val="Footer"/>
      <w:pBdr>
        <w:top w:val="single" w:sz="4" w:space="1" w:color="auto"/>
      </w:pBdr>
      <w:tabs>
        <w:tab w:val="clear" w:pos="4320"/>
        <w:tab w:val="clear" w:pos="8640"/>
        <w:tab w:val="left" w:pos="225"/>
        <w:tab w:val="left" w:pos="945"/>
        <w:tab w:val="center" w:pos="6660"/>
        <w:tab w:val="right" w:pos="9810"/>
        <w:tab w:val="right" w:pos="13500"/>
        <w:tab w:val="right" w:pos="13878"/>
      </w:tabs>
      <w:jc w:val="right"/>
      <w:rPr>
        <w:sz w:val="24"/>
        <w:szCs w:val="24"/>
      </w:rPr>
    </w:pPr>
    <w:r w:rsidRPr="003C70B8">
      <w:rPr>
        <w:sz w:val="24"/>
        <w:szCs w:val="24"/>
      </w:rPr>
      <w:t xml:space="preserve">Page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sidR="007F72BB">
      <w:rPr>
        <w:rStyle w:val="PageNumber"/>
        <w:noProof/>
        <w:sz w:val="24"/>
        <w:szCs w:val="24"/>
      </w:rPr>
      <w:t>10</w:t>
    </w:r>
    <w:r w:rsidRPr="003C70B8">
      <w:rPr>
        <w:rStyle w:val="PageNumber"/>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9667" w14:textId="77777777" w:rsidR="008C3A30" w:rsidRPr="003C70B8" w:rsidRDefault="008C3A30" w:rsidP="005E5EDC">
    <w:pPr>
      <w:pStyle w:val="Footer"/>
      <w:pBdr>
        <w:top w:val="single" w:sz="4" w:space="1" w:color="auto"/>
      </w:pBdr>
      <w:tabs>
        <w:tab w:val="clear" w:pos="4320"/>
        <w:tab w:val="clear" w:pos="8640"/>
        <w:tab w:val="left" w:pos="225"/>
        <w:tab w:val="left" w:pos="945"/>
        <w:tab w:val="center" w:pos="6660"/>
        <w:tab w:val="right" w:pos="9810"/>
        <w:tab w:val="right" w:pos="13500"/>
        <w:tab w:val="right" w:pos="13878"/>
      </w:tabs>
      <w:jc w:val="right"/>
      <w:rPr>
        <w:rStyle w:val="PageNumber"/>
        <w:sz w:val="24"/>
        <w:szCs w:val="24"/>
      </w:rPr>
    </w:pPr>
    <w:r w:rsidRPr="003C70B8">
      <w:rPr>
        <w:sz w:val="24"/>
        <w:szCs w:val="24"/>
      </w:rPr>
      <w:t xml:space="preserve">Page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sidR="007F72BB">
      <w:rPr>
        <w:rStyle w:val="PageNumber"/>
        <w:noProof/>
        <w:sz w:val="24"/>
        <w:szCs w:val="24"/>
      </w:rPr>
      <w:t>14</w:t>
    </w:r>
    <w:r w:rsidRPr="003C70B8">
      <w:rPr>
        <w:rStyle w:val="PageNumber"/>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4434B" w14:textId="3D8A2602" w:rsidR="008C3A30" w:rsidRPr="003C70B8" w:rsidRDefault="008C3A30" w:rsidP="00F54463">
    <w:pPr>
      <w:pStyle w:val="Footer"/>
      <w:pBdr>
        <w:top w:val="single" w:sz="4" w:space="0" w:color="auto"/>
      </w:pBdr>
      <w:tabs>
        <w:tab w:val="clear" w:pos="4320"/>
        <w:tab w:val="clear" w:pos="8640"/>
        <w:tab w:val="left" w:pos="370"/>
        <w:tab w:val="center" w:pos="6660"/>
        <w:tab w:val="right" w:pos="9810"/>
        <w:tab w:val="right" w:pos="13500"/>
        <w:tab w:val="right" w:pos="13878"/>
      </w:tabs>
      <w:jc w:val="right"/>
      <w:rPr>
        <w:rStyle w:val="PageNumber"/>
        <w:sz w:val="24"/>
        <w:szCs w:val="24"/>
      </w:rPr>
    </w:pPr>
    <w:r>
      <w:rPr>
        <w:sz w:val="24"/>
        <w:szCs w:val="24"/>
      </w:rPr>
      <w:t>P</w:t>
    </w:r>
    <w:r w:rsidRPr="003C70B8">
      <w:rPr>
        <w:sz w:val="24"/>
        <w:szCs w:val="24"/>
      </w:rPr>
      <w:t xml:space="preserve">age </w:t>
    </w:r>
    <w:r w:rsidRPr="003C70B8">
      <w:rPr>
        <w:rStyle w:val="PageNumber"/>
        <w:sz w:val="24"/>
        <w:szCs w:val="24"/>
      </w:rPr>
      <w:fldChar w:fldCharType="begin"/>
    </w:r>
    <w:r w:rsidRPr="003C70B8">
      <w:rPr>
        <w:rStyle w:val="PageNumber"/>
        <w:sz w:val="24"/>
        <w:szCs w:val="24"/>
      </w:rPr>
      <w:instrText xml:space="preserve"> PAGE </w:instrText>
    </w:r>
    <w:r w:rsidRPr="003C70B8">
      <w:rPr>
        <w:rStyle w:val="PageNumber"/>
        <w:sz w:val="24"/>
        <w:szCs w:val="24"/>
      </w:rPr>
      <w:fldChar w:fldCharType="separate"/>
    </w:r>
    <w:r w:rsidR="007F72BB">
      <w:rPr>
        <w:rStyle w:val="PageNumber"/>
        <w:noProof/>
        <w:sz w:val="24"/>
        <w:szCs w:val="24"/>
      </w:rPr>
      <w:t>16</w:t>
    </w:r>
    <w:r w:rsidRPr="003C70B8">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DEFE7" w14:textId="77777777" w:rsidR="00CB1D57" w:rsidRDefault="00CB1D57">
      <w:r>
        <w:separator/>
      </w:r>
    </w:p>
  </w:footnote>
  <w:footnote w:type="continuationSeparator" w:id="0">
    <w:p w14:paraId="1C68B06D" w14:textId="77777777" w:rsidR="00CB1D57" w:rsidRDefault="00CB1D57">
      <w:r>
        <w:continuationSeparator/>
      </w:r>
    </w:p>
  </w:footnote>
  <w:footnote w:type="continuationNotice" w:id="1">
    <w:p w14:paraId="2BBDE375" w14:textId="77777777" w:rsidR="00CB1D57" w:rsidRDefault="00CB1D5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C3E26" w14:textId="27F7003D" w:rsidR="008C3A30" w:rsidRDefault="008C3A30" w:rsidP="00A73910">
    <w:pPr>
      <w:pStyle w:val="Header"/>
      <w:pBdr>
        <w:bottom w:val="none" w:sz="0" w:space="0" w:color="auto"/>
      </w:pBdr>
      <w:spacing w:after="0"/>
      <w:jc w:val="right"/>
      <w:rPr>
        <w:rFonts w:ascii="Arial" w:hAnsi="Arial"/>
        <w:sz w:val="24"/>
        <w:szCs w:val="24"/>
      </w:rPr>
    </w:pPr>
    <w:r w:rsidRPr="00BD3527">
      <w:rPr>
        <w:rFonts w:ascii="Arial" w:hAnsi="Arial"/>
        <w:sz w:val="24"/>
        <w:szCs w:val="24"/>
      </w:rPr>
      <w:t>Matrix One: CAASPP</w:t>
    </w:r>
    <w:r>
      <w:rPr>
        <w:rFonts w:ascii="Arial" w:hAnsi="Arial"/>
        <w:sz w:val="24"/>
        <w:szCs w:val="24"/>
      </w:rPr>
      <w:t xml:space="preserve"> Accessibility </w:t>
    </w:r>
  </w:p>
  <w:p w14:paraId="6C925D02" w14:textId="6D48E3C9" w:rsidR="008C3A30" w:rsidRPr="00BD3527" w:rsidRDefault="008C3A30" w:rsidP="00A73910">
    <w:pPr>
      <w:pStyle w:val="Header"/>
      <w:pBdr>
        <w:bottom w:val="none" w:sz="0" w:space="0" w:color="auto"/>
      </w:pBdr>
      <w:jc w:val="right"/>
      <w:rPr>
        <w:rFonts w:ascii="Arial" w:hAnsi="Arial"/>
        <w:sz w:val="24"/>
        <w:szCs w:val="24"/>
      </w:rPr>
    </w:pPr>
    <w:r>
      <w:rPr>
        <w:rFonts w:ascii="Arial" w:hAnsi="Arial"/>
        <w:sz w:val="24"/>
        <w:szCs w:val="24"/>
      </w:rPr>
      <w:t>Resources for</w:t>
    </w:r>
    <w:r w:rsidRPr="00BD3527">
      <w:rPr>
        <w:rFonts w:ascii="Arial" w:hAnsi="Arial"/>
        <w:sz w:val="24"/>
        <w:szCs w:val="24"/>
      </w:rPr>
      <w:t xml:space="preserve">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BD31" w14:textId="33B1676C" w:rsidR="008C3A30" w:rsidRPr="004C2E9E" w:rsidRDefault="008C3A30" w:rsidP="004C2E9E">
    <w:pPr>
      <w:spacing w:after="0"/>
      <w:jc w:val="right"/>
      <w:rPr>
        <w:sz w:val="24"/>
        <w:szCs w:val="24"/>
      </w:rPr>
    </w:pPr>
    <w:r w:rsidRPr="004C2E9E">
      <w:rPr>
        <w:sz w:val="24"/>
        <w:szCs w:val="24"/>
      </w:rPr>
      <w:t>Matrix One: CAASPP Accessibility</w:t>
    </w:r>
  </w:p>
  <w:p w14:paraId="741F01C0" w14:textId="77777777" w:rsidR="008C3A30" w:rsidRPr="004C2E9E" w:rsidRDefault="008C3A30" w:rsidP="004C2E9E">
    <w:pPr>
      <w:jc w:val="right"/>
      <w:rPr>
        <w:sz w:val="24"/>
        <w:szCs w:val="24"/>
      </w:rPr>
    </w:pPr>
    <w:r w:rsidRPr="004C2E9E">
      <w:rPr>
        <w:sz w:val="24"/>
        <w:szCs w:val="24"/>
      </w:rPr>
      <w:t xml:space="preserve"> Resources for 2018–19</w:t>
    </w:r>
    <w:r w:rsidRPr="004C2E9E">
      <w:rPr>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CFB78" w14:textId="77777777" w:rsidR="008C3A30" w:rsidRDefault="008C3A30" w:rsidP="00A73910">
    <w:pPr>
      <w:pStyle w:val="Header"/>
      <w:pBdr>
        <w:bottom w:val="none" w:sz="0" w:space="0" w:color="auto"/>
      </w:pBdr>
      <w:spacing w:after="0"/>
      <w:jc w:val="right"/>
      <w:rPr>
        <w:rFonts w:ascii="Arial" w:hAnsi="Arial"/>
        <w:sz w:val="24"/>
        <w:szCs w:val="24"/>
      </w:rPr>
    </w:pPr>
    <w:r w:rsidRPr="00BD3527">
      <w:rPr>
        <w:rFonts w:ascii="Arial" w:hAnsi="Arial"/>
        <w:sz w:val="24"/>
        <w:szCs w:val="24"/>
      </w:rPr>
      <w:t>Matrix One: CAASPP</w:t>
    </w:r>
    <w:r>
      <w:rPr>
        <w:rFonts w:ascii="Arial" w:hAnsi="Arial"/>
        <w:sz w:val="24"/>
        <w:szCs w:val="24"/>
      </w:rPr>
      <w:t xml:space="preserve"> Accessibility </w:t>
    </w:r>
  </w:p>
  <w:p w14:paraId="20F82182" w14:textId="77777777" w:rsidR="008C3A30" w:rsidRPr="00BD3527" w:rsidRDefault="008C3A30" w:rsidP="00A73910">
    <w:pPr>
      <w:pStyle w:val="Header"/>
      <w:pBdr>
        <w:bottom w:val="none" w:sz="0" w:space="0" w:color="auto"/>
      </w:pBdr>
      <w:jc w:val="right"/>
      <w:rPr>
        <w:rFonts w:ascii="Arial" w:hAnsi="Arial"/>
        <w:sz w:val="24"/>
        <w:szCs w:val="24"/>
      </w:rPr>
    </w:pPr>
    <w:r>
      <w:rPr>
        <w:rFonts w:ascii="Arial" w:hAnsi="Arial"/>
        <w:sz w:val="24"/>
        <w:szCs w:val="24"/>
      </w:rPr>
      <w:t>Resources for</w:t>
    </w:r>
    <w:r w:rsidRPr="00BD3527">
      <w:rPr>
        <w:rFonts w:ascii="Arial" w:hAnsi="Arial"/>
        <w:sz w:val="24"/>
        <w:szCs w:val="24"/>
      </w:rPr>
      <w:t xml:space="preserve"> 2018–19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A576" w14:textId="77777777" w:rsidR="008C3A30" w:rsidRDefault="008C3A30" w:rsidP="00A73910">
    <w:pPr>
      <w:pStyle w:val="Header"/>
      <w:pBdr>
        <w:bottom w:val="none" w:sz="0" w:space="0" w:color="auto"/>
      </w:pBdr>
      <w:spacing w:after="0"/>
      <w:jc w:val="right"/>
      <w:rPr>
        <w:rFonts w:ascii="Arial" w:hAnsi="Arial"/>
        <w:sz w:val="24"/>
        <w:szCs w:val="24"/>
      </w:rPr>
    </w:pPr>
    <w:r w:rsidRPr="00BD3527">
      <w:rPr>
        <w:rFonts w:ascii="Arial" w:hAnsi="Arial"/>
        <w:sz w:val="24"/>
        <w:szCs w:val="24"/>
      </w:rPr>
      <w:t>Matrix One: CAASPP</w:t>
    </w:r>
    <w:r>
      <w:rPr>
        <w:rFonts w:ascii="Arial" w:hAnsi="Arial"/>
        <w:sz w:val="24"/>
        <w:szCs w:val="24"/>
      </w:rPr>
      <w:t xml:space="preserve"> Accessibility </w:t>
    </w:r>
  </w:p>
  <w:p w14:paraId="5A076A45" w14:textId="77777777" w:rsidR="008C3A30" w:rsidRPr="00BD3527" w:rsidRDefault="008C3A30" w:rsidP="00A73910">
    <w:pPr>
      <w:pStyle w:val="Header"/>
      <w:pBdr>
        <w:bottom w:val="none" w:sz="0" w:space="0" w:color="auto"/>
      </w:pBdr>
      <w:jc w:val="right"/>
      <w:rPr>
        <w:rFonts w:ascii="Arial" w:hAnsi="Arial"/>
        <w:sz w:val="24"/>
        <w:szCs w:val="24"/>
      </w:rPr>
    </w:pPr>
    <w:r>
      <w:rPr>
        <w:rFonts w:ascii="Arial" w:hAnsi="Arial"/>
        <w:sz w:val="24"/>
        <w:szCs w:val="24"/>
      </w:rPr>
      <w:t>Resources for</w:t>
    </w:r>
    <w:r w:rsidRPr="00BD3527">
      <w:rPr>
        <w:rFonts w:ascii="Arial" w:hAnsi="Arial"/>
        <w:sz w:val="24"/>
        <w:szCs w:val="24"/>
      </w:rPr>
      <w:t xml:space="preserve"> 2018–19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ul-ta2"/>
      </v:shape>
    </w:pict>
  </w:numPicBullet>
  <w:numPicBullet w:numPicBulletId="1">
    <w:pict>
      <v:shape id="_x0000_i1027" type="#_x0000_t75" style="width:9pt;height:9pt" o:bullet="t">
        <v:imagedata r:id="rId2" o:title="ul-ta3"/>
      </v:shape>
    </w:pict>
  </w:numPicBullet>
  <w:abstractNum w:abstractNumId="0" w15:restartNumberingAfterBreak="0">
    <w:nsid w:val="FFFFFF7C"/>
    <w:multiLevelType w:val="singleLevel"/>
    <w:tmpl w:val="CCDC98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CECE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92FA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160D7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62C31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3"/>
    <w:multiLevelType w:val="singleLevel"/>
    <w:tmpl w:val="7CCE523C"/>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BA2608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306BBD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065F25"/>
    <w:multiLevelType w:val="hybridMultilevel"/>
    <w:tmpl w:val="CEA651E6"/>
    <w:lvl w:ilvl="0" w:tplc="73A63902">
      <w:start w:val="1"/>
      <w:numFmt w:val="bullet"/>
      <w:pStyle w:val="tablebullets"/>
      <w:lvlText w:val=""/>
      <w:lvlJc w:val="left"/>
      <w:pPr>
        <w:tabs>
          <w:tab w:val="num" w:pos="1800"/>
        </w:tabs>
        <w:ind w:left="1728" w:hanging="288"/>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BBE261A"/>
    <w:multiLevelType w:val="hybridMultilevel"/>
    <w:tmpl w:val="BFC6A3EA"/>
    <w:lvl w:ilvl="0" w:tplc="E45AD79E">
      <w:start w:val="1"/>
      <w:numFmt w:val="decimal"/>
      <w:pStyle w:val="Numbered"/>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0617E85"/>
    <w:multiLevelType w:val="hybridMultilevel"/>
    <w:tmpl w:val="2D3A7216"/>
    <w:lvl w:ilvl="0" w:tplc="69985A56">
      <w:start w:val="1"/>
      <w:numFmt w:val="bullet"/>
      <w:pStyle w:val="tablebullets0"/>
      <w:lvlText w:val=""/>
      <w:lvlJc w:val="left"/>
      <w:pPr>
        <w:tabs>
          <w:tab w:val="num" w:pos="187"/>
        </w:tabs>
        <w:ind w:left="187" w:hanging="187"/>
      </w:pPr>
      <w:rPr>
        <w:rFonts w:ascii="Symbol" w:hAnsi="Symbol" w:hint="default"/>
        <w:sz w:val="20"/>
        <w:szCs w:val="20"/>
      </w:rPr>
    </w:lvl>
    <w:lvl w:ilvl="1" w:tplc="04090019">
      <w:start w:val="1"/>
      <w:numFmt w:val="bullet"/>
      <w:lvlText w:val="o"/>
      <w:lvlJc w:val="left"/>
      <w:pPr>
        <w:tabs>
          <w:tab w:val="num" w:pos="2520"/>
        </w:tabs>
        <w:ind w:left="2520" w:hanging="360"/>
      </w:pPr>
      <w:rPr>
        <w:rFonts w:ascii="Courier New" w:hAnsi="Courier New" w:hint="default"/>
        <w:sz w:val="20"/>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1F067DF"/>
    <w:multiLevelType w:val="hybridMultilevel"/>
    <w:tmpl w:val="54D02CA4"/>
    <w:lvl w:ilvl="0" w:tplc="CD98B522">
      <w:start w:val="1"/>
      <w:numFmt w:val="bullet"/>
      <w:lvlText w:val=""/>
      <w:lvlJc w:val="left"/>
      <w:pPr>
        <w:ind w:left="792" w:firstLine="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13AB33C6"/>
    <w:multiLevelType w:val="singleLevel"/>
    <w:tmpl w:val="EA2C1DD8"/>
    <w:lvl w:ilvl="0">
      <w:start w:val="1"/>
      <w:numFmt w:val="bullet"/>
      <w:pStyle w:val="checkbox"/>
      <w:lvlText w:val=""/>
      <w:lvlJc w:val="left"/>
      <w:pPr>
        <w:tabs>
          <w:tab w:val="num" w:pos="360"/>
        </w:tabs>
        <w:ind w:left="360" w:hanging="360"/>
      </w:pPr>
      <w:rPr>
        <w:rFonts w:ascii="Wingdings" w:hAnsi="Wingdings" w:hint="default"/>
        <w:sz w:val="16"/>
      </w:rPr>
    </w:lvl>
  </w:abstractNum>
  <w:abstractNum w:abstractNumId="13" w15:restartNumberingAfterBreak="0">
    <w:nsid w:val="1E5961B9"/>
    <w:multiLevelType w:val="hybridMultilevel"/>
    <w:tmpl w:val="87F64E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4DD6FDB"/>
    <w:multiLevelType w:val="hybridMultilevel"/>
    <w:tmpl w:val="FFF6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F4F42"/>
    <w:multiLevelType w:val="hybridMultilevel"/>
    <w:tmpl w:val="BDFAC554"/>
    <w:lvl w:ilvl="0" w:tplc="F1FCCFEA">
      <w:start w:val="1"/>
      <w:numFmt w:val="bullet"/>
      <w:lvlText w:val=""/>
      <w:lvlJc w:val="left"/>
      <w:pPr>
        <w:ind w:left="792" w:firstLine="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2D32F6"/>
    <w:multiLevelType w:val="hybridMultilevel"/>
    <w:tmpl w:val="6EBC92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51EE4F8E"/>
    <w:multiLevelType w:val="hybridMultilevel"/>
    <w:tmpl w:val="3E64E1B4"/>
    <w:lvl w:ilvl="0" w:tplc="04090001">
      <w:start w:val="1"/>
      <w:numFmt w:val="bullet"/>
      <w:lvlText w:val=""/>
      <w:lvlJc w:val="left"/>
      <w:pPr>
        <w:tabs>
          <w:tab w:val="num" w:pos="1800"/>
        </w:tabs>
        <w:ind w:left="1800" w:hanging="360"/>
      </w:pPr>
      <w:rPr>
        <w:rFonts w:ascii="Symbol" w:hAnsi="Symbol" w:hint="default"/>
      </w:rPr>
    </w:lvl>
    <w:lvl w:ilvl="1" w:tplc="59100EE2">
      <w:start w:val="1"/>
      <w:numFmt w:val="bullet"/>
      <w:pStyle w:val="bullet"/>
      <w:lvlText w:val=""/>
      <w:lvlJc w:val="left"/>
      <w:pPr>
        <w:tabs>
          <w:tab w:val="num" w:pos="1440"/>
        </w:tabs>
        <w:ind w:left="1440" w:hanging="360"/>
      </w:pPr>
      <w:rPr>
        <w:rFonts w:ascii="Symbol" w:hAnsi="Symbol" w:hint="default"/>
        <w:sz w:val="24"/>
        <w:szCs w:val="24"/>
      </w:rPr>
    </w:lvl>
    <w:lvl w:ilvl="2" w:tplc="0409000F">
      <w:start w:val="1"/>
      <w:numFmt w:val="decimal"/>
      <w:lvlText w:val="%3."/>
      <w:lvlJc w:val="left"/>
      <w:pPr>
        <w:tabs>
          <w:tab w:val="num" w:pos="3240"/>
        </w:tabs>
        <w:ind w:left="3240" w:hanging="360"/>
      </w:p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3A03A87"/>
    <w:multiLevelType w:val="hybridMultilevel"/>
    <w:tmpl w:val="A72CC512"/>
    <w:lvl w:ilvl="0" w:tplc="E972636C">
      <w:start w:val="1"/>
      <w:numFmt w:val="bullet"/>
      <w:lvlText w:val=""/>
      <w:lvlJc w:val="left"/>
      <w:pPr>
        <w:ind w:left="792" w:firstLine="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15:restartNumberingAfterBreak="0">
    <w:nsid w:val="6E684FE5"/>
    <w:multiLevelType w:val="hybridMultilevel"/>
    <w:tmpl w:val="F7588294"/>
    <w:lvl w:ilvl="0" w:tplc="BEC64CB4">
      <w:start w:val="1"/>
      <w:numFmt w:val="upperLetter"/>
      <w:pStyle w:val="NumberedA"/>
      <w:lvlText w:val="%1."/>
      <w:lvlJc w:val="left"/>
      <w:pPr>
        <w:tabs>
          <w:tab w:val="num" w:pos="2160"/>
        </w:tabs>
        <w:ind w:left="2160" w:hanging="360"/>
      </w:pPr>
    </w:lvl>
    <w:lvl w:ilvl="1" w:tplc="F5A66CDA" w:tentative="1">
      <w:start w:val="1"/>
      <w:numFmt w:val="lowerLetter"/>
      <w:lvlText w:val="%2."/>
      <w:lvlJc w:val="left"/>
      <w:pPr>
        <w:tabs>
          <w:tab w:val="num" w:pos="2880"/>
        </w:tabs>
        <w:ind w:left="2880" w:hanging="360"/>
      </w:pPr>
    </w:lvl>
    <w:lvl w:ilvl="2" w:tplc="67B4EF1E" w:tentative="1">
      <w:start w:val="1"/>
      <w:numFmt w:val="lowerRoman"/>
      <w:lvlText w:val="%3."/>
      <w:lvlJc w:val="right"/>
      <w:pPr>
        <w:tabs>
          <w:tab w:val="num" w:pos="3600"/>
        </w:tabs>
        <w:ind w:left="3600" w:hanging="180"/>
      </w:pPr>
    </w:lvl>
    <w:lvl w:ilvl="3" w:tplc="145EBE32" w:tentative="1">
      <w:start w:val="1"/>
      <w:numFmt w:val="decimal"/>
      <w:lvlText w:val="%4."/>
      <w:lvlJc w:val="left"/>
      <w:pPr>
        <w:tabs>
          <w:tab w:val="num" w:pos="4320"/>
        </w:tabs>
        <w:ind w:left="4320" w:hanging="360"/>
      </w:pPr>
    </w:lvl>
    <w:lvl w:ilvl="4" w:tplc="FD2299A8" w:tentative="1">
      <w:start w:val="1"/>
      <w:numFmt w:val="lowerLetter"/>
      <w:lvlText w:val="%5."/>
      <w:lvlJc w:val="left"/>
      <w:pPr>
        <w:tabs>
          <w:tab w:val="num" w:pos="5040"/>
        </w:tabs>
        <w:ind w:left="5040" w:hanging="360"/>
      </w:pPr>
    </w:lvl>
    <w:lvl w:ilvl="5" w:tplc="43AED25E" w:tentative="1">
      <w:start w:val="1"/>
      <w:numFmt w:val="lowerRoman"/>
      <w:lvlText w:val="%6."/>
      <w:lvlJc w:val="right"/>
      <w:pPr>
        <w:tabs>
          <w:tab w:val="num" w:pos="5760"/>
        </w:tabs>
        <w:ind w:left="5760" w:hanging="180"/>
      </w:pPr>
    </w:lvl>
    <w:lvl w:ilvl="6" w:tplc="EB8E6BE6" w:tentative="1">
      <w:start w:val="1"/>
      <w:numFmt w:val="decimal"/>
      <w:lvlText w:val="%7."/>
      <w:lvlJc w:val="left"/>
      <w:pPr>
        <w:tabs>
          <w:tab w:val="num" w:pos="6480"/>
        </w:tabs>
        <w:ind w:left="6480" w:hanging="360"/>
      </w:pPr>
    </w:lvl>
    <w:lvl w:ilvl="7" w:tplc="D93EA5C6" w:tentative="1">
      <w:start w:val="1"/>
      <w:numFmt w:val="lowerLetter"/>
      <w:lvlText w:val="%8."/>
      <w:lvlJc w:val="left"/>
      <w:pPr>
        <w:tabs>
          <w:tab w:val="num" w:pos="7200"/>
        </w:tabs>
        <w:ind w:left="7200" w:hanging="360"/>
      </w:pPr>
    </w:lvl>
    <w:lvl w:ilvl="8" w:tplc="3CBAFE6A" w:tentative="1">
      <w:start w:val="1"/>
      <w:numFmt w:val="lowerRoman"/>
      <w:lvlText w:val="%9."/>
      <w:lvlJc w:val="right"/>
      <w:pPr>
        <w:tabs>
          <w:tab w:val="num" w:pos="7920"/>
        </w:tabs>
        <w:ind w:left="7920" w:hanging="180"/>
      </w:pPr>
    </w:lvl>
  </w:abstractNum>
  <w:abstractNum w:abstractNumId="20" w15:restartNumberingAfterBreak="0">
    <w:nsid w:val="6F473B68"/>
    <w:multiLevelType w:val="multilevel"/>
    <w:tmpl w:val="170CA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648"/>
      </w:pPr>
      <w:rPr>
        <w:rFonts w:ascii="Symbol" w:hAnsi="Symbol"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12"/>
  </w:num>
  <w:num w:numId="10">
    <w:abstractNumId w:val="9"/>
  </w:num>
  <w:num w:numId="11">
    <w:abstractNumId w:val="19"/>
  </w:num>
  <w:num w:numId="12">
    <w:abstractNumId w:val="8"/>
  </w:num>
  <w:num w:numId="13">
    <w:abstractNumId w:val="10"/>
  </w:num>
  <w:num w:numId="14">
    <w:abstractNumId w:val="17"/>
  </w:num>
  <w:num w:numId="15">
    <w:abstractNumId w:val="16"/>
  </w:num>
  <w:num w:numId="16">
    <w:abstractNumId w:val="15"/>
  </w:num>
  <w:num w:numId="17">
    <w:abstractNumId w:val="20"/>
  </w:num>
  <w:num w:numId="18">
    <w:abstractNumId w:val="11"/>
  </w:num>
  <w:num w:numId="19">
    <w:abstractNumId w:val="18"/>
  </w:num>
  <w:num w:numId="20">
    <w:abstractNumId w:val="14"/>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fr-FR" w:vendorID="9" w:dllVersion="512"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32"/>
  <w:noPunctuationKerning/>
  <w:characterSpacingControl w:val="doNotCompress"/>
  <w:hdrShapeDefaults>
    <o:shapedefaults v:ext="edit" spidmax="2049">
      <o:colormru v:ext="edit" colors="#eaeae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29"/>
    <w:rsid w:val="00001B4F"/>
    <w:rsid w:val="00002A36"/>
    <w:rsid w:val="00002B5D"/>
    <w:rsid w:val="00002B9C"/>
    <w:rsid w:val="00003203"/>
    <w:rsid w:val="00003D27"/>
    <w:rsid w:val="000042FF"/>
    <w:rsid w:val="00004A45"/>
    <w:rsid w:val="000069C1"/>
    <w:rsid w:val="000109D4"/>
    <w:rsid w:val="0001468E"/>
    <w:rsid w:val="000151AF"/>
    <w:rsid w:val="000156CF"/>
    <w:rsid w:val="00015946"/>
    <w:rsid w:val="00015D4C"/>
    <w:rsid w:val="00016FD5"/>
    <w:rsid w:val="00022E8A"/>
    <w:rsid w:val="00026645"/>
    <w:rsid w:val="000270DF"/>
    <w:rsid w:val="00027D92"/>
    <w:rsid w:val="00030B46"/>
    <w:rsid w:val="00030BC7"/>
    <w:rsid w:val="000321E5"/>
    <w:rsid w:val="0003231C"/>
    <w:rsid w:val="00032681"/>
    <w:rsid w:val="00034071"/>
    <w:rsid w:val="000359D9"/>
    <w:rsid w:val="00035E9C"/>
    <w:rsid w:val="00036164"/>
    <w:rsid w:val="00037029"/>
    <w:rsid w:val="00037E1D"/>
    <w:rsid w:val="00037F1E"/>
    <w:rsid w:val="00041A78"/>
    <w:rsid w:val="00041F32"/>
    <w:rsid w:val="0004322E"/>
    <w:rsid w:val="00045BCD"/>
    <w:rsid w:val="0004734E"/>
    <w:rsid w:val="0004752E"/>
    <w:rsid w:val="000505D1"/>
    <w:rsid w:val="000509AC"/>
    <w:rsid w:val="00050E95"/>
    <w:rsid w:val="000528E3"/>
    <w:rsid w:val="00053746"/>
    <w:rsid w:val="00053F0F"/>
    <w:rsid w:val="00054133"/>
    <w:rsid w:val="000556BF"/>
    <w:rsid w:val="000559BD"/>
    <w:rsid w:val="000568C3"/>
    <w:rsid w:val="0006016C"/>
    <w:rsid w:val="00060EBD"/>
    <w:rsid w:val="0006127E"/>
    <w:rsid w:val="00061DBB"/>
    <w:rsid w:val="00062252"/>
    <w:rsid w:val="00063B50"/>
    <w:rsid w:val="00063DCF"/>
    <w:rsid w:val="00065067"/>
    <w:rsid w:val="00065F68"/>
    <w:rsid w:val="00066166"/>
    <w:rsid w:val="00066FAA"/>
    <w:rsid w:val="000679F9"/>
    <w:rsid w:val="000705DF"/>
    <w:rsid w:val="00071B3A"/>
    <w:rsid w:val="000721F9"/>
    <w:rsid w:val="0007278E"/>
    <w:rsid w:val="000734D2"/>
    <w:rsid w:val="000736F2"/>
    <w:rsid w:val="000739CD"/>
    <w:rsid w:val="00073D61"/>
    <w:rsid w:val="00074300"/>
    <w:rsid w:val="000754B5"/>
    <w:rsid w:val="000774E4"/>
    <w:rsid w:val="000775C5"/>
    <w:rsid w:val="00077676"/>
    <w:rsid w:val="0008197B"/>
    <w:rsid w:val="00081C4C"/>
    <w:rsid w:val="00082055"/>
    <w:rsid w:val="00087478"/>
    <w:rsid w:val="00087AFB"/>
    <w:rsid w:val="0009033C"/>
    <w:rsid w:val="000907A6"/>
    <w:rsid w:val="0009179A"/>
    <w:rsid w:val="000917F6"/>
    <w:rsid w:val="00091929"/>
    <w:rsid w:val="00092F94"/>
    <w:rsid w:val="0009315D"/>
    <w:rsid w:val="000942FB"/>
    <w:rsid w:val="00094559"/>
    <w:rsid w:val="00094848"/>
    <w:rsid w:val="00094897"/>
    <w:rsid w:val="00096C4C"/>
    <w:rsid w:val="0009721E"/>
    <w:rsid w:val="000A12B1"/>
    <w:rsid w:val="000A3204"/>
    <w:rsid w:val="000A372C"/>
    <w:rsid w:val="000A4F33"/>
    <w:rsid w:val="000A7699"/>
    <w:rsid w:val="000B0314"/>
    <w:rsid w:val="000B0FA1"/>
    <w:rsid w:val="000B1C0D"/>
    <w:rsid w:val="000B2151"/>
    <w:rsid w:val="000B36F7"/>
    <w:rsid w:val="000B4461"/>
    <w:rsid w:val="000B7342"/>
    <w:rsid w:val="000C035E"/>
    <w:rsid w:val="000C0D45"/>
    <w:rsid w:val="000C1B94"/>
    <w:rsid w:val="000C6FB7"/>
    <w:rsid w:val="000C7479"/>
    <w:rsid w:val="000C7B86"/>
    <w:rsid w:val="000D12F8"/>
    <w:rsid w:val="000D4343"/>
    <w:rsid w:val="000D4C30"/>
    <w:rsid w:val="000D6D02"/>
    <w:rsid w:val="000D7C40"/>
    <w:rsid w:val="000E0596"/>
    <w:rsid w:val="000E10F1"/>
    <w:rsid w:val="000E1642"/>
    <w:rsid w:val="000E1D14"/>
    <w:rsid w:val="000E2115"/>
    <w:rsid w:val="000E3EAA"/>
    <w:rsid w:val="000E3FD8"/>
    <w:rsid w:val="000E4245"/>
    <w:rsid w:val="000E4F67"/>
    <w:rsid w:val="000F1426"/>
    <w:rsid w:val="000F2515"/>
    <w:rsid w:val="000F2D8A"/>
    <w:rsid w:val="000F31E7"/>
    <w:rsid w:val="000F3761"/>
    <w:rsid w:val="000F471F"/>
    <w:rsid w:val="000F50A2"/>
    <w:rsid w:val="000F5814"/>
    <w:rsid w:val="000F5C68"/>
    <w:rsid w:val="00100326"/>
    <w:rsid w:val="00100674"/>
    <w:rsid w:val="0010084C"/>
    <w:rsid w:val="0010133B"/>
    <w:rsid w:val="00101DA5"/>
    <w:rsid w:val="0010322E"/>
    <w:rsid w:val="00104191"/>
    <w:rsid w:val="0010445F"/>
    <w:rsid w:val="00105454"/>
    <w:rsid w:val="0010548B"/>
    <w:rsid w:val="001062BD"/>
    <w:rsid w:val="00107DEE"/>
    <w:rsid w:val="001146A1"/>
    <w:rsid w:val="001174DB"/>
    <w:rsid w:val="00117A88"/>
    <w:rsid w:val="0012005A"/>
    <w:rsid w:val="0012368B"/>
    <w:rsid w:val="0012440A"/>
    <w:rsid w:val="001248F1"/>
    <w:rsid w:val="0012535C"/>
    <w:rsid w:val="00125761"/>
    <w:rsid w:val="001301C2"/>
    <w:rsid w:val="0013088C"/>
    <w:rsid w:val="001308A3"/>
    <w:rsid w:val="001318EC"/>
    <w:rsid w:val="00132B92"/>
    <w:rsid w:val="00132DB6"/>
    <w:rsid w:val="001337B7"/>
    <w:rsid w:val="001341D9"/>
    <w:rsid w:val="001374A0"/>
    <w:rsid w:val="00137509"/>
    <w:rsid w:val="00141CCC"/>
    <w:rsid w:val="00142590"/>
    <w:rsid w:val="00143119"/>
    <w:rsid w:val="001448EF"/>
    <w:rsid w:val="00145E53"/>
    <w:rsid w:val="001469C5"/>
    <w:rsid w:val="00146D9D"/>
    <w:rsid w:val="00146EE0"/>
    <w:rsid w:val="001506F4"/>
    <w:rsid w:val="00151175"/>
    <w:rsid w:val="00153253"/>
    <w:rsid w:val="00154274"/>
    <w:rsid w:val="001544C0"/>
    <w:rsid w:val="00154ECD"/>
    <w:rsid w:val="00155F7F"/>
    <w:rsid w:val="001563E7"/>
    <w:rsid w:val="00157168"/>
    <w:rsid w:val="00157E51"/>
    <w:rsid w:val="001623F3"/>
    <w:rsid w:val="00162D78"/>
    <w:rsid w:val="00162FB2"/>
    <w:rsid w:val="0016308B"/>
    <w:rsid w:val="001657DC"/>
    <w:rsid w:val="001658B8"/>
    <w:rsid w:val="001670BE"/>
    <w:rsid w:val="00167575"/>
    <w:rsid w:val="00170534"/>
    <w:rsid w:val="0017067A"/>
    <w:rsid w:val="0017089B"/>
    <w:rsid w:val="0017116C"/>
    <w:rsid w:val="00171FDC"/>
    <w:rsid w:val="001721E5"/>
    <w:rsid w:val="00174F5A"/>
    <w:rsid w:val="00176278"/>
    <w:rsid w:val="00176808"/>
    <w:rsid w:val="001778CA"/>
    <w:rsid w:val="00181EC5"/>
    <w:rsid w:val="00182F92"/>
    <w:rsid w:val="00183420"/>
    <w:rsid w:val="00183B81"/>
    <w:rsid w:val="00183E6C"/>
    <w:rsid w:val="001849E3"/>
    <w:rsid w:val="00184B6A"/>
    <w:rsid w:val="00185F33"/>
    <w:rsid w:val="0018672A"/>
    <w:rsid w:val="001875F9"/>
    <w:rsid w:val="00190DF1"/>
    <w:rsid w:val="00190E65"/>
    <w:rsid w:val="001913FD"/>
    <w:rsid w:val="001951CD"/>
    <w:rsid w:val="001953A6"/>
    <w:rsid w:val="00195953"/>
    <w:rsid w:val="0019628E"/>
    <w:rsid w:val="0019728A"/>
    <w:rsid w:val="001A20BF"/>
    <w:rsid w:val="001A2304"/>
    <w:rsid w:val="001A2345"/>
    <w:rsid w:val="001A2BCB"/>
    <w:rsid w:val="001A4469"/>
    <w:rsid w:val="001A5AAF"/>
    <w:rsid w:val="001A67E3"/>
    <w:rsid w:val="001A6813"/>
    <w:rsid w:val="001B04B8"/>
    <w:rsid w:val="001B0DBA"/>
    <w:rsid w:val="001B1233"/>
    <w:rsid w:val="001B1295"/>
    <w:rsid w:val="001B16C5"/>
    <w:rsid w:val="001B1937"/>
    <w:rsid w:val="001B5026"/>
    <w:rsid w:val="001B5141"/>
    <w:rsid w:val="001B5923"/>
    <w:rsid w:val="001B5CD9"/>
    <w:rsid w:val="001B5D1D"/>
    <w:rsid w:val="001B60D5"/>
    <w:rsid w:val="001B6F21"/>
    <w:rsid w:val="001C13A8"/>
    <w:rsid w:val="001C1786"/>
    <w:rsid w:val="001C1DED"/>
    <w:rsid w:val="001C37A5"/>
    <w:rsid w:val="001C3D98"/>
    <w:rsid w:val="001C4C12"/>
    <w:rsid w:val="001C594C"/>
    <w:rsid w:val="001C6EDD"/>
    <w:rsid w:val="001C7769"/>
    <w:rsid w:val="001C7CC0"/>
    <w:rsid w:val="001D046F"/>
    <w:rsid w:val="001D376E"/>
    <w:rsid w:val="001D5E2B"/>
    <w:rsid w:val="001D6E61"/>
    <w:rsid w:val="001D716B"/>
    <w:rsid w:val="001D727C"/>
    <w:rsid w:val="001E0D10"/>
    <w:rsid w:val="001E1EBC"/>
    <w:rsid w:val="001E27CD"/>
    <w:rsid w:val="001E2BD8"/>
    <w:rsid w:val="001E324D"/>
    <w:rsid w:val="001E3A0A"/>
    <w:rsid w:val="001E3E8A"/>
    <w:rsid w:val="001E4598"/>
    <w:rsid w:val="001E58F0"/>
    <w:rsid w:val="001E66EB"/>
    <w:rsid w:val="001F0F0F"/>
    <w:rsid w:val="001F1262"/>
    <w:rsid w:val="001F2669"/>
    <w:rsid w:val="001F3457"/>
    <w:rsid w:val="001F419C"/>
    <w:rsid w:val="001F43A3"/>
    <w:rsid w:val="001F46FA"/>
    <w:rsid w:val="001F485B"/>
    <w:rsid w:val="001F558D"/>
    <w:rsid w:val="001F5B50"/>
    <w:rsid w:val="001F7381"/>
    <w:rsid w:val="0020022D"/>
    <w:rsid w:val="0020023B"/>
    <w:rsid w:val="002006AB"/>
    <w:rsid w:val="00200767"/>
    <w:rsid w:val="00201B69"/>
    <w:rsid w:val="00203CD0"/>
    <w:rsid w:val="00203F65"/>
    <w:rsid w:val="00205195"/>
    <w:rsid w:val="00205240"/>
    <w:rsid w:val="00205943"/>
    <w:rsid w:val="002067F6"/>
    <w:rsid w:val="00211BCE"/>
    <w:rsid w:val="00212CC2"/>
    <w:rsid w:val="00213434"/>
    <w:rsid w:val="00213C16"/>
    <w:rsid w:val="0021535F"/>
    <w:rsid w:val="00215B3F"/>
    <w:rsid w:val="00215BE9"/>
    <w:rsid w:val="00217F1F"/>
    <w:rsid w:val="002200EB"/>
    <w:rsid w:val="00221759"/>
    <w:rsid w:val="00222DFB"/>
    <w:rsid w:val="00222EEE"/>
    <w:rsid w:val="00223928"/>
    <w:rsid w:val="00224529"/>
    <w:rsid w:val="00226BAC"/>
    <w:rsid w:val="00226F2F"/>
    <w:rsid w:val="002271BE"/>
    <w:rsid w:val="0022735A"/>
    <w:rsid w:val="00227591"/>
    <w:rsid w:val="00227953"/>
    <w:rsid w:val="0023054C"/>
    <w:rsid w:val="00230B3A"/>
    <w:rsid w:val="00231275"/>
    <w:rsid w:val="00233119"/>
    <w:rsid w:val="00233D8E"/>
    <w:rsid w:val="002348FC"/>
    <w:rsid w:val="00235004"/>
    <w:rsid w:val="002367B7"/>
    <w:rsid w:val="002406F0"/>
    <w:rsid w:val="00240ADE"/>
    <w:rsid w:val="00240E3B"/>
    <w:rsid w:val="00240EB7"/>
    <w:rsid w:val="00241089"/>
    <w:rsid w:val="002436AA"/>
    <w:rsid w:val="002508BE"/>
    <w:rsid w:val="00253E7B"/>
    <w:rsid w:val="00253F1C"/>
    <w:rsid w:val="00254C91"/>
    <w:rsid w:val="00255BBA"/>
    <w:rsid w:val="00256064"/>
    <w:rsid w:val="0025612E"/>
    <w:rsid w:val="0026065A"/>
    <w:rsid w:val="00262AA3"/>
    <w:rsid w:val="00262B03"/>
    <w:rsid w:val="00264401"/>
    <w:rsid w:val="00265779"/>
    <w:rsid w:val="002665F7"/>
    <w:rsid w:val="00266D7B"/>
    <w:rsid w:val="00267393"/>
    <w:rsid w:val="00267B09"/>
    <w:rsid w:val="002710AE"/>
    <w:rsid w:val="002712FD"/>
    <w:rsid w:val="00272FEA"/>
    <w:rsid w:val="002760C2"/>
    <w:rsid w:val="002774A5"/>
    <w:rsid w:val="00280611"/>
    <w:rsid w:val="00282B54"/>
    <w:rsid w:val="0028404B"/>
    <w:rsid w:val="00286AAF"/>
    <w:rsid w:val="0029122D"/>
    <w:rsid w:val="00291F37"/>
    <w:rsid w:val="002922AF"/>
    <w:rsid w:val="00292610"/>
    <w:rsid w:val="002928E8"/>
    <w:rsid w:val="00292C21"/>
    <w:rsid w:val="00293342"/>
    <w:rsid w:val="00293799"/>
    <w:rsid w:val="002938DB"/>
    <w:rsid w:val="00293AF8"/>
    <w:rsid w:val="002940ED"/>
    <w:rsid w:val="00294336"/>
    <w:rsid w:val="002944D6"/>
    <w:rsid w:val="002946D5"/>
    <w:rsid w:val="00294A7C"/>
    <w:rsid w:val="0029604D"/>
    <w:rsid w:val="00297177"/>
    <w:rsid w:val="00297EEA"/>
    <w:rsid w:val="002A023C"/>
    <w:rsid w:val="002A13E3"/>
    <w:rsid w:val="002A43DD"/>
    <w:rsid w:val="002A5270"/>
    <w:rsid w:val="002A569B"/>
    <w:rsid w:val="002A6C22"/>
    <w:rsid w:val="002B2B95"/>
    <w:rsid w:val="002B3C14"/>
    <w:rsid w:val="002B3E84"/>
    <w:rsid w:val="002B46C9"/>
    <w:rsid w:val="002B55F4"/>
    <w:rsid w:val="002B5976"/>
    <w:rsid w:val="002B60DD"/>
    <w:rsid w:val="002B648C"/>
    <w:rsid w:val="002B65E7"/>
    <w:rsid w:val="002B6B98"/>
    <w:rsid w:val="002B70BD"/>
    <w:rsid w:val="002C099D"/>
    <w:rsid w:val="002C1E50"/>
    <w:rsid w:val="002C2E21"/>
    <w:rsid w:val="002C4E29"/>
    <w:rsid w:val="002C67F3"/>
    <w:rsid w:val="002C7837"/>
    <w:rsid w:val="002D08F6"/>
    <w:rsid w:val="002D0A06"/>
    <w:rsid w:val="002D0BA6"/>
    <w:rsid w:val="002D1FCC"/>
    <w:rsid w:val="002D2D27"/>
    <w:rsid w:val="002D2E58"/>
    <w:rsid w:val="002D385C"/>
    <w:rsid w:val="002D4A99"/>
    <w:rsid w:val="002D4C8E"/>
    <w:rsid w:val="002D4FA6"/>
    <w:rsid w:val="002D5408"/>
    <w:rsid w:val="002D629B"/>
    <w:rsid w:val="002D720C"/>
    <w:rsid w:val="002D7CB2"/>
    <w:rsid w:val="002E0B20"/>
    <w:rsid w:val="002E0F06"/>
    <w:rsid w:val="002E2AF0"/>
    <w:rsid w:val="002E2B60"/>
    <w:rsid w:val="002E2C25"/>
    <w:rsid w:val="002E35CE"/>
    <w:rsid w:val="002E3648"/>
    <w:rsid w:val="002E456A"/>
    <w:rsid w:val="002E6FE6"/>
    <w:rsid w:val="002F1516"/>
    <w:rsid w:val="002F1815"/>
    <w:rsid w:val="002F2049"/>
    <w:rsid w:val="002F3043"/>
    <w:rsid w:val="002F42EE"/>
    <w:rsid w:val="002F5A39"/>
    <w:rsid w:val="002F5A73"/>
    <w:rsid w:val="002F640F"/>
    <w:rsid w:val="002F64B8"/>
    <w:rsid w:val="002F7C8F"/>
    <w:rsid w:val="00300367"/>
    <w:rsid w:val="00301E35"/>
    <w:rsid w:val="0030212C"/>
    <w:rsid w:val="00302F22"/>
    <w:rsid w:val="003032DD"/>
    <w:rsid w:val="00303A2C"/>
    <w:rsid w:val="00304743"/>
    <w:rsid w:val="00305A4F"/>
    <w:rsid w:val="00306A39"/>
    <w:rsid w:val="00306D4F"/>
    <w:rsid w:val="00306D94"/>
    <w:rsid w:val="00306DE1"/>
    <w:rsid w:val="00306F11"/>
    <w:rsid w:val="00310B3B"/>
    <w:rsid w:val="00312AA7"/>
    <w:rsid w:val="003132A8"/>
    <w:rsid w:val="00314D9F"/>
    <w:rsid w:val="00314EC6"/>
    <w:rsid w:val="00316156"/>
    <w:rsid w:val="00317EC9"/>
    <w:rsid w:val="003206F5"/>
    <w:rsid w:val="00323062"/>
    <w:rsid w:val="003232FF"/>
    <w:rsid w:val="003235C5"/>
    <w:rsid w:val="00323E97"/>
    <w:rsid w:val="0032710A"/>
    <w:rsid w:val="00330536"/>
    <w:rsid w:val="003312D1"/>
    <w:rsid w:val="00332330"/>
    <w:rsid w:val="003334C0"/>
    <w:rsid w:val="00334678"/>
    <w:rsid w:val="003364CB"/>
    <w:rsid w:val="00336515"/>
    <w:rsid w:val="00340C30"/>
    <w:rsid w:val="00342AE8"/>
    <w:rsid w:val="00343517"/>
    <w:rsid w:val="003453D0"/>
    <w:rsid w:val="00345523"/>
    <w:rsid w:val="00345D36"/>
    <w:rsid w:val="00345D46"/>
    <w:rsid w:val="00346467"/>
    <w:rsid w:val="00347A2D"/>
    <w:rsid w:val="00350335"/>
    <w:rsid w:val="003522C6"/>
    <w:rsid w:val="003528D1"/>
    <w:rsid w:val="003536DF"/>
    <w:rsid w:val="00354612"/>
    <w:rsid w:val="003549BB"/>
    <w:rsid w:val="00354B40"/>
    <w:rsid w:val="003550A5"/>
    <w:rsid w:val="00357C68"/>
    <w:rsid w:val="0036036F"/>
    <w:rsid w:val="00360AED"/>
    <w:rsid w:val="00361155"/>
    <w:rsid w:val="0036191E"/>
    <w:rsid w:val="00364859"/>
    <w:rsid w:val="0036579F"/>
    <w:rsid w:val="003666B9"/>
    <w:rsid w:val="00366F4A"/>
    <w:rsid w:val="003676EF"/>
    <w:rsid w:val="003717D3"/>
    <w:rsid w:val="00372DA2"/>
    <w:rsid w:val="003735CD"/>
    <w:rsid w:val="003738BC"/>
    <w:rsid w:val="00377EDA"/>
    <w:rsid w:val="00380EF1"/>
    <w:rsid w:val="003848B1"/>
    <w:rsid w:val="003849FD"/>
    <w:rsid w:val="00384F28"/>
    <w:rsid w:val="00390004"/>
    <w:rsid w:val="0039027D"/>
    <w:rsid w:val="00395250"/>
    <w:rsid w:val="00395D05"/>
    <w:rsid w:val="00397503"/>
    <w:rsid w:val="003A09D0"/>
    <w:rsid w:val="003A1667"/>
    <w:rsid w:val="003A25D2"/>
    <w:rsid w:val="003A437E"/>
    <w:rsid w:val="003A531C"/>
    <w:rsid w:val="003A583A"/>
    <w:rsid w:val="003A5F57"/>
    <w:rsid w:val="003A7051"/>
    <w:rsid w:val="003A7755"/>
    <w:rsid w:val="003A7A0D"/>
    <w:rsid w:val="003B0A6B"/>
    <w:rsid w:val="003B5FB2"/>
    <w:rsid w:val="003B646D"/>
    <w:rsid w:val="003B6CEB"/>
    <w:rsid w:val="003C0EAA"/>
    <w:rsid w:val="003C134B"/>
    <w:rsid w:val="003C2A19"/>
    <w:rsid w:val="003C2CBE"/>
    <w:rsid w:val="003C4275"/>
    <w:rsid w:val="003C5D5E"/>
    <w:rsid w:val="003C667D"/>
    <w:rsid w:val="003C70B8"/>
    <w:rsid w:val="003C7C03"/>
    <w:rsid w:val="003D3517"/>
    <w:rsid w:val="003D584E"/>
    <w:rsid w:val="003D6157"/>
    <w:rsid w:val="003D61ED"/>
    <w:rsid w:val="003E047B"/>
    <w:rsid w:val="003E052F"/>
    <w:rsid w:val="003E05D9"/>
    <w:rsid w:val="003E0F7A"/>
    <w:rsid w:val="003E1F56"/>
    <w:rsid w:val="003E26DE"/>
    <w:rsid w:val="003E2CF6"/>
    <w:rsid w:val="003E3CBC"/>
    <w:rsid w:val="003E6665"/>
    <w:rsid w:val="003E6FF2"/>
    <w:rsid w:val="003F0247"/>
    <w:rsid w:val="003F2385"/>
    <w:rsid w:val="003F2A44"/>
    <w:rsid w:val="003F2E56"/>
    <w:rsid w:val="003F4C33"/>
    <w:rsid w:val="003F5BA3"/>
    <w:rsid w:val="003F663F"/>
    <w:rsid w:val="003F7F30"/>
    <w:rsid w:val="004018C9"/>
    <w:rsid w:val="004029D4"/>
    <w:rsid w:val="004031E8"/>
    <w:rsid w:val="00403497"/>
    <w:rsid w:val="00407371"/>
    <w:rsid w:val="00407536"/>
    <w:rsid w:val="00407621"/>
    <w:rsid w:val="004120C4"/>
    <w:rsid w:val="00412188"/>
    <w:rsid w:val="00412635"/>
    <w:rsid w:val="004133CE"/>
    <w:rsid w:val="00414538"/>
    <w:rsid w:val="00421473"/>
    <w:rsid w:val="00422D10"/>
    <w:rsid w:val="0042417F"/>
    <w:rsid w:val="00424503"/>
    <w:rsid w:val="0042494E"/>
    <w:rsid w:val="00425E0C"/>
    <w:rsid w:val="00425E10"/>
    <w:rsid w:val="0042682E"/>
    <w:rsid w:val="00426C20"/>
    <w:rsid w:val="00426C35"/>
    <w:rsid w:val="00426D3A"/>
    <w:rsid w:val="00427CCE"/>
    <w:rsid w:val="0043079B"/>
    <w:rsid w:val="00430E20"/>
    <w:rsid w:val="0043189D"/>
    <w:rsid w:val="00434222"/>
    <w:rsid w:val="0043468A"/>
    <w:rsid w:val="004348AF"/>
    <w:rsid w:val="00434B89"/>
    <w:rsid w:val="0043762D"/>
    <w:rsid w:val="00437B93"/>
    <w:rsid w:val="00441421"/>
    <w:rsid w:val="00443629"/>
    <w:rsid w:val="00445870"/>
    <w:rsid w:val="00445DF8"/>
    <w:rsid w:val="0044696D"/>
    <w:rsid w:val="00446BC0"/>
    <w:rsid w:val="00450832"/>
    <w:rsid w:val="00450D34"/>
    <w:rsid w:val="0045108E"/>
    <w:rsid w:val="00452765"/>
    <w:rsid w:val="004534A2"/>
    <w:rsid w:val="004557F5"/>
    <w:rsid w:val="00457FCB"/>
    <w:rsid w:val="00460275"/>
    <w:rsid w:val="00460E3D"/>
    <w:rsid w:val="00462A1A"/>
    <w:rsid w:val="0046371D"/>
    <w:rsid w:val="00464B7F"/>
    <w:rsid w:val="00464B8C"/>
    <w:rsid w:val="00464CF1"/>
    <w:rsid w:val="00464FCA"/>
    <w:rsid w:val="00465C03"/>
    <w:rsid w:val="00466897"/>
    <w:rsid w:val="00470EC4"/>
    <w:rsid w:val="004720FA"/>
    <w:rsid w:val="00473D95"/>
    <w:rsid w:val="0047485B"/>
    <w:rsid w:val="00475CC5"/>
    <w:rsid w:val="00476B5D"/>
    <w:rsid w:val="00480FBF"/>
    <w:rsid w:val="00481626"/>
    <w:rsid w:val="00481837"/>
    <w:rsid w:val="004827D4"/>
    <w:rsid w:val="00483FBC"/>
    <w:rsid w:val="00492A15"/>
    <w:rsid w:val="00493071"/>
    <w:rsid w:val="004933CB"/>
    <w:rsid w:val="00494B6D"/>
    <w:rsid w:val="00495805"/>
    <w:rsid w:val="00497B0E"/>
    <w:rsid w:val="00497F92"/>
    <w:rsid w:val="004A0998"/>
    <w:rsid w:val="004A2969"/>
    <w:rsid w:val="004A2B2F"/>
    <w:rsid w:val="004A38C5"/>
    <w:rsid w:val="004A43A2"/>
    <w:rsid w:val="004A5671"/>
    <w:rsid w:val="004A5844"/>
    <w:rsid w:val="004A5AE9"/>
    <w:rsid w:val="004A757C"/>
    <w:rsid w:val="004B0F3F"/>
    <w:rsid w:val="004B3BB4"/>
    <w:rsid w:val="004B466B"/>
    <w:rsid w:val="004B506D"/>
    <w:rsid w:val="004B711F"/>
    <w:rsid w:val="004B71BB"/>
    <w:rsid w:val="004C031E"/>
    <w:rsid w:val="004C2E9E"/>
    <w:rsid w:val="004C3092"/>
    <w:rsid w:val="004C4414"/>
    <w:rsid w:val="004C49D9"/>
    <w:rsid w:val="004C734F"/>
    <w:rsid w:val="004C7BD6"/>
    <w:rsid w:val="004D0795"/>
    <w:rsid w:val="004D34C6"/>
    <w:rsid w:val="004D7A8A"/>
    <w:rsid w:val="004E0220"/>
    <w:rsid w:val="004E1430"/>
    <w:rsid w:val="004E14F2"/>
    <w:rsid w:val="004E1C26"/>
    <w:rsid w:val="004E22D9"/>
    <w:rsid w:val="004E5600"/>
    <w:rsid w:val="004E596E"/>
    <w:rsid w:val="004E7428"/>
    <w:rsid w:val="004E7D57"/>
    <w:rsid w:val="004F0255"/>
    <w:rsid w:val="004F0ACB"/>
    <w:rsid w:val="004F0F65"/>
    <w:rsid w:val="004F10DF"/>
    <w:rsid w:val="004F1183"/>
    <w:rsid w:val="004F11E3"/>
    <w:rsid w:val="004F20CE"/>
    <w:rsid w:val="004F23B8"/>
    <w:rsid w:val="004F28C9"/>
    <w:rsid w:val="004F2D38"/>
    <w:rsid w:val="004F36CB"/>
    <w:rsid w:val="004F5369"/>
    <w:rsid w:val="004F6586"/>
    <w:rsid w:val="004F6B74"/>
    <w:rsid w:val="004F76D0"/>
    <w:rsid w:val="004F7EF5"/>
    <w:rsid w:val="00500664"/>
    <w:rsid w:val="005021C0"/>
    <w:rsid w:val="005022F5"/>
    <w:rsid w:val="0050292C"/>
    <w:rsid w:val="005037FD"/>
    <w:rsid w:val="00504129"/>
    <w:rsid w:val="005045A6"/>
    <w:rsid w:val="00505958"/>
    <w:rsid w:val="00506303"/>
    <w:rsid w:val="00511F31"/>
    <w:rsid w:val="00515FAA"/>
    <w:rsid w:val="00516666"/>
    <w:rsid w:val="00516B47"/>
    <w:rsid w:val="00516E7E"/>
    <w:rsid w:val="00517348"/>
    <w:rsid w:val="00520CAF"/>
    <w:rsid w:val="00521BAE"/>
    <w:rsid w:val="00523BDF"/>
    <w:rsid w:val="00523FC1"/>
    <w:rsid w:val="0052490B"/>
    <w:rsid w:val="00524DBE"/>
    <w:rsid w:val="00525129"/>
    <w:rsid w:val="005256F7"/>
    <w:rsid w:val="00527C22"/>
    <w:rsid w:val="005314AF"/>
    <w:rsid w:val="005319A9"/>
    <w:rsid w:val="00531BBD"/>
    <w:rsid w:val="00531D60"/>
    <w:rsid w:val="00531E85"/>
    <w:rsid w:val="0053211A"/>
    <w:rsid w:val="00532691"/>
    <w:rsid w:val="00533D4C"/>
    <w:rsid w:val="00533E06"/>
    <w:rsid w:val="005378E5"/>
    <w:rsid w:val="00537F5E"/>
    <w:rsid w:val="005403B4"/>
    <w:rsid w:val="00542C1E"/>
    <w:rsid w:val="00543F79"/>
    <w:rsid w:val="005449D2"/>
    <w:rsid w:val="0054655F"/>
    <w:rsid w:val="005474FC"/>
    <w:rsid w:val="00547AAD"/>
    <w:rsid w:val="005508E3"/>
    <w:rsid w:val="00553CDE"/>
    <w:rsid w:val="00553F95"/>
    <w:rsid w:val="005542F9"/>
    <w:rsid w:val="00554DD4"/>
    <w:rsid w:val="005550E1"/>
    <w:rsid w:val="00555BF4"/>
    <w:rsid w:val="00555DDB"/>
    <w:rsid w:val="00556B08"/>
    <w:rsid w:val="00557F1C"/>
    <w:rsid w:val="00560352"/>
    <w:rsid w:val="0056155A"/>
    <w:rsid w:val="00562075"/>
    <w:rsid w:val="005622D8"/>
    <w:rsid w:val="00562921"/>
    <w:rsid w:val="0056350F"/>
    <w:rsid w:val="00563F45"/>
    <w:rsid w:val="00564198"/>
    <w:rsid w:val="00564545"/>
    <w:rsid w:val="00565A32"/>
    <w:rsid w:val="00567A0E"/>
    <w:rsid w:val="005717C9"/>
    <w:rsid w:val="00572766"/>
    <w:rsid w:val="00572E7A"/>
    <w:rsid w:val="005734ED"/>
    <w:rsid w:val="00573565"/>
    <w:rsid w:val="0057564C"/>
    <w:rsid w:val="005758C7"/>
    <w:rsid w:val="005809C5"/>
    <w:rsid w:val="00581826"/>
    <w:rsid w:val="00582A50"/>
    <w:rsid w:val="00582F2E"/>
    <w:rsid w:val="0058468D"/>
    <w:rsid w:val="00585143"/>
    <w:rsid w:val="00585618"/>
    <w:rsid w:val="005857B1"/>
    <w:rsid w:val="005875C1"/>
    <w:rsid w:val="00587A30"/>
    <w:rsid w:val="00590E5D"/>
    <w:rsid w:val="0059207D"/>
    <w:rsid w:val="00595218"/>
    <w:rsid w:val="005975F5"/>
    <w:rsid w:val="005A1A20"/>
    <w:rsid w:val="005A2664"/>
    <w:rsid w:val="005A2751"/>
    <w:rsid w:val="005A2C0B"/>
    <w:rsid w:val="005A7C44"/>
    <w:rsid w:val="005A7C74"/>
    <w:rsid w:val="005B1A10"/>
    <w:rsid w:val="005B1CCD"/>
    <w:rsid w:val="005B34CB"/>
    <w:rsid w:val="005B50CD"/>
    <w:rsid w:val="005B565E"/>
    <w:rsid w:val="005B60F3"/>
    <w:rsid w:val="005B6628"/>
    <w:rsid w:val="005C02BD"/>
    <w:rsid w:val="005C0784"/>
    <w:rsid w:val="005C085A"/>
    <w:rsid w:val="005C20E2"/>
    <w:rsid w:val="005C2876"/>
    <w:rsid w:val="005C28A4"/>
    <w:rsid w:val="005C2DE9"/>
    <w:rsid w:val="005C666A"/>
    <w:rsid w:val="005D235F"/>
    <w:rsid w:val="005D4347"/>
    <w:rsid w:val="005D4824"/>
    <w:rsid w:val="005D5A00"/>
    <w:rsid w:val="005D5CC8"/>
    <w:rsid w:val="005D6688"/>
    <w:rsid w:val="005D7608"/>
    <w:rsid w:val="005E028C"/>
    <w:rsid w:val="005E0CEE"/>
    <w:rsid w:val="005E1552"/>
    <w:rsid w:val="005E1651"/>
    <w:rsid w:val="005E2292"/>
    <w:rsid w:val="005E23F4"/>
    <w:rsid w:val="005E29F0"/>
    <w:rsid w:val="005E2A33"/>
    <w:rsid w:val="005E2C5F"/>
    <w:rsid w:val="005E37BE"/>
    <w:rsid w:val="005E3C82"/>
    <w:rsid w:val="005E463D"/>
    <w:rsid w:val="005E526C"/>
    <w:rsid w:val="005E5B12"/>
    <w:rsid w:val="005E5EDC"/>
    <w:rsid w:val="005E62AB"/>
    <w:rsid w:val="005E62AD"/>
    <w:rsid w:val="005E6591"/>
    <w:rsid w:val="005E777D"/>
    <w:rsid w:val="005E78E9"/>
    <w:rsid w:val="005E7E0C"/>
    <w:rsid w:val="005F007F"/>
    <w:rsid w:val="005F0B6B"/>
    <w:rsid w:val="005F1106"/>
    <w:rsid w:val="005F2F20"/>
    <w:rsid w:val="005F31C5"/>
    <w:rsid w:val="005F6BF4"/>
    <w:rsid w:val="005F7B35"/>
    <w:rsid w:val="006001C0"/>
    <w:rsid w:val="00600B44"/>
    <w:rsid w:val="00601494"/>
    <w:rsid w:val="00601A10"/>
    <w:rsid w:val="00601DB4"/>
    <w:rsid w:val="006020DE"/>
    <w:rsid w:val="00603111"/>
    <w:rsid w:val="006042B1"/>
    <w:rsid w:val="00604A60"/>
    <w:rsid w:val="0060568A"/>
    <w:rsid w:val="00606A5F"/>
    <w:rsid w:val="0060785E"/>
    <w:rsid w:val="00607E17"/>
    <w:rsid w:val="00610C54"/>
    <w:rsid w:val="00611247"/>
    <w:rsid w:val="00611B4A"/>
    <w:rsid w:val="0061591C"/>
    <w:rsid w:val="0061735C"/>
    <w:rsid w:val="00620B98"/>
    <w:rsid w:val="006211EA"/>
    <w:rsid w:val="00622C53"/>
    <w:rsid w:val="00622F20"/>
    <w:rsid w:val="0062717A"/>
    <w:rsid w:val="00630929"/>
    <w:rsid w:val="00631FEE"/>
    <w:rsid w:val="00632135"/>
    <w:rsid w:val="00632C6E"/>
    <w:rsid w:val="00633FF9"/>
    <w:rsid w:val="0063583D"/>
    <w:rsid w:val="006374AC"/>
    <w:rsid w:val="00637515"/>
    <w:rsid w:val="00640257"/>
    <w:rsid w:val="00640FD4"/>
    <w:rsid w:val="00642534"/>
    <w:rsid w:val="006428E3"/>
    <w:rsid w:val="006438CB"/>
    <w:rsid w:val="00643CEC"/>
    <w:rsid w:val="00643DCE"/>
    <w:rsid w:val="00644D18"/>
    <w:rsid w:val="006464EA"/>
    <w:rsid w:val="0064703A"/>
    <w:rsid w:val="006510A9"/>
    <w:rsid w:val="0065180A"/>
    <w:rsid w:val="00651E9B"/>
    <w:rsid w:val="006555CB"/>
    <w:rsid w:val="00655BBC"/>
    <w:rsid w:val="0065601B"/>
    <w:rsid w:val="006561E3"/>
    <w:rsid w:val="00656360"/>
    <w:rsid w:val="00656819"/>
    <w:rsid w:val="00660361"/>
    <w:rsid w:val="00660C19"/>
    <w:rsid w:val="00661060"/>
    <w:rsid w:val="00662D25"/>
    <w:rsid w:val="00663402"/>
    <w:rsid w:val="00663736"/>
    <w:rsid w:val="006640F6"/>
    <w:rsid w:val="0066590F"/>
    <w:rsid w:val="0066662D"/>
    <w:rsid w:val="00667528"/>
    <w:rsid w:val="00671A60"/>
    <w:rsid w:val="00672B90"/>
    <w:rsid w:val="00673DDB"/>
    <w:rsid w:val="006741A1"/>
    <w:rsid w:val="006744AA"/>
    <w:rsid w:val="00675DAB"/>
    <w:rsid w:val="00676283"/>
    <w:rsid w:val="006773D7"/>
    <w:rsid w:val="00680497"/>
    <w:rsid w:val="00680CB0"/>
    <w:rsid w:val="00681D36"/>
    <w:rsid w:val="00683152"/>
    <w:rsid w:val="00683876"/>
    <w:rsid w:val="00683A47"/>
    <w:rsid w:val="006842BE"/>
    <w:rsid w:val="00684CCA"/>
    <w:rsid w:val="00687310"/>
    <w:rsid w:val="00690582"/>
    <w:rsid w:val="00691A04"/>
    <w:rsid w:val="00696BB1"/>
    <w:rsid w:val="006973AE"/>
    <w:rsid w:val="006A0042"/>
    <w:rsid w:val="006A022D"/>
    <w:rsid w:val="006A0E52"/>
    <w:rsid w:val="006A1444"/>
    <w:rsid w:val="006A16DF"/>
    <w:rsid w:val="006A2DBB"/>
    <w:rsid w:val="006A3767"/>
    <w:rsid w:val="006A4E83"/>
    <w:rsid w:val="006A557C"/>
    <w:rsid w:val="006A6A3E"/>
    <w:rsid w:val="006A7E36"/>
    <w:rsid w:val="006B02D4"/>
    <w:rsid w:val="006B039A"/>
    <w:rsid w:val="006B2733"/>
    <w:rsid w:val="006B2B6B"/>
    <w:rsid w:val="006B434C"/>
    <w:rsid w:val="006B4D3D"/>
    <w:rsid w:val="006B6451"/>
    <w:rsid w:val="006C02C7"/>
    <w:rsid w:val="006C0C51"/>
    <w:rsid w:val="006C0CFD"/>
    <w:rsid w:val="006C2B76"/>
    <w:rsid w:val="006C6613"/>
    <w:rsid w:val="006D10C0"/>
    <w:rsid w:val="006D1984"/>
    <w:rsid w:val="006D3D3C"/>
    <w:rsid w:val="006D499D"/>
    <w:rsid w:val="006D6C93"/>
    <w:rsid w:val="006E0A12"/>
    <w:rsid w:val="006E0B8B"/>
    <w:rsid w:val="006E0D23"/>
    <w:rsid w:val="006E0E1D"/>
    <w:rsid w:val="006E1327"/>
    <w:rsid w:val="006E37B4"/>
    <w:rsid w:val="006E387B"/>
    <w:rsid w:val="006E41C0"/>
    <w:rsid w:val="006F0D9A"/>
    <w:rsid w:val="006F3304"/>
    <w:rsid w:val="006F4A28"/>
    <w:rsid w:val="006F7B3D"/>
    <w:rsid w:val="006F7EC3"/>
    <w:rsid w:val="0070238C"/>
    <w:rsid w:val="007026B2"/>
    <w:rsid w:val="00702DE2"/>
    <w:rsid w:val="00705E4B"/>
    <w:rsid w:val="00706AD8"/>
    <w:rsid w:val="00707A5B"/>
    <w:rsid w:val="00707B8E"/>
    <w:rsid w:val="0071057D"/>
    <w:rsid w:val="00712507"/>
    <w:rsid w:val="00712DBD"/>
    <w:rsid w:val="00717344"/>
    <w:rsid w:val="00721778"/>
    <w:rsid w:val="00722C50"/>
    <w:rsid w:val="00723822"/>
    <w:rsid w:val="007246FD"/>
    <w:rsid w:val="00724DCB"/>
    <w:rsid w:val="007256A5"/>
    <w:rsid w:val="00725B0B"/>
    <w:rsid w:val="00725F60"/>
    <w:rsid w:val="00727354"/>
    <w:rsid w:val="007301CF"/>
    <w:rsid w:val="007305EE"/>
    <w:rsid w:val="00730F13"/>
    <w:rsid w:val="00731253"/>
    <w:rsid w:val="007314BA"/>
    <w:rsid w:val="00732108"/>
    <w:rsid w:val="00732336"/>
    <w:rsid w:val="0073287E"/>
    <w:rsid w:val="00736C45"/>
    <w:rsid w:val="007377E5"/>
    <w:rsid w:val="00737AD1"/>
    <w:rsid w:val="00737F23"/>
    <w:rsid w:val="00740148"/>
    <w:rsid w:val="007407FD"/>
    <w:rsid w:val="007428A5"/>
    <w:rsid w:val="0074312B"/>
    <w:rsid w:val="007440AA"/>
    <w:rsid w:val="0074437E"/>
    <w:rsid w:val="007444A5"/>
    <w:rsid w:val="007455B0"/>
    <w:rsid w:val="0074567C"/>
    <w:rsid w:val="00747D4A"/>
    <w:rsid w:val="00750D19"/>
    <w:rsid w:val="0075161B"/>
    <w:rsid w:val="0075177F"/>
    <w:rsid w:val="00752229"/>
    <w:rsid w:val="00754047"/>
    <w:rsid w:val="007543AB"/>
    <w:rsid w:val="00754967"/>
    <w:rsid w:val="00757447"/>
    <w:rsid w:val="0076161C"/>
    <w:rsid w:val="00763E22"/>
    <w:rsid w:val="00764CF7"/>
    <w:rsid w:val="00765A58"/>
    <w:rsid w:val="00765FFC"/>
    <w:rsid w:val="00770463"/>
    <w:rsid w:val="0077372B"/>
    <w:rsid w:val="00775726"/>
    <w:rsid w:val="00776F14"/>
    <w:rsid w:val="00777B93"/>
    <w:rsid w:val="007800F7"/>
    <w:rsid w:val="00780EFD"/>
    <w:rsid w:val="00781D94"/>
    <w:rsid w:val="007844A7"/>
    <w:rsid w:val="00784601"/>
    <w:rsid w:val="00791785"/>
    <w:rsid w:val="00793208"/>
    <w:rsid w:val="00793375"/>
    <w:rsid w:val="0079380C"/>
    <w:rsid w:val="007939F3"/>
    <w:rsid w:val="007953ED"/>
    <w:rsid w:val="00795445"/>
    <w:rsid w:val="00795A5E"/>
    <w:rsid w:val="00795A87"/>
    <w:rsid w:val="00795F67"/>
    <w:rsid w:val="007971DE"/>
    <w:rsid w:val="007A0E0E"/>
    <w:rsid w:val="007A0E6C"/>
    <w:rsid w:val="007A1D39"/>
    <w:rsid w:val="007A21F4"/>
    <w:rsid w:val="007A38C2"/>
    <w:rsid w:val="007A45BF"/>
    <w:rsid w:val="007A496A"/>
    <w:rsid w:val="007A4D30"/>
    <w:rsid w:val="007A5E38"/>
    <w:rsid w:val="007A5F97"/>
    <w:rsid w:val="007A640F"/>
    <w:rsid w:val="007A6ECB"/>
    <w:rsid w:val="007A7016"/>
    <w:rsid w:val="007A7C93"/>
    <w:rsid w:val="007B02D7"/>
    <w:rsid w:val="007B102E"/>
    <w:rsid w:val="007B107D"/>
    <w:rsid w:val="007B1F2B"/>
    <w:rsid w:val="007B2ED4"/>
    <w:rsid w:val="007B536E"/>
    <w:rsid w:val="007B5BD6"/>
    <w:rsid w:val="007B72C4"/>
    <w:rsid w:val="007C03F4"/>
    <w:rsid w:val="007C064F"/>
    <w:rsid w:val="007C1082"/>
    <w:rsid w:val="007C1136"/>
    <w:rsid w:val="007C1BA5"/>
    <w:rsid w:val="007C399C"/>
    <w:rsid w:val="007C3E41"/>
    <w:rsid w:val="007C4C70"/>
    <w:rsid w:val="007C5693"/>
    <w:rsid w:val="007C6479"/>
    <w:rsid w:val="007C7845"/>
    <w:rsid w:val="007D0350"/>
    <w:rsid w:val="007D0637"/>
    <w:rsid w:val="007D15D7"/>
    <w:rsid w:val="007D3586"/>
    <w:rsid w:val="007D3D6F"/>
    <w:rsid w:val="007D44E8"/>
    <w:rsid w:val="007D47AF"/>
    <w:rsid w:val="007D61A3"/>
    <w:rsid w:val="007D66DC"/>
    <w:rsid w:val="007D7C04"/>
    <w:rsid w:val="007E0625"/>
    <w:rsid w:val="007E08B2"/>
    <w:rsid w:val="007E1F9E"/>
    <w:rsid w:val="007E26EC"/>
    <w:rsid w:val="007E68D2"/>
    <w:rsid w:val="007E7001"/>
    <w:rsid w:val="007F0445"/>
    <w:rsid w:val="007F291A"/>
    <w:rsid w:val="007F2ADA"/>
    <w:rsid w:val="007F62E0"/>
    <w:rsid w:val="007F71E1"/>
    <w:rsid w:val="007F72BB"/>
    <w:rsid w:val="00800858"/>
    <w:rsid w:val="008012D1"/>
    <w:rsid w:val="00801AFD"/>
    <w:rsid w:val="008030D8"/>
    <w:rsid w:val="008035FE"/>
    <w:rsid w:val="00805BF9"/>
    <w:rsid w:val="0080714F"/>
    <w:rsid w:val="0081158A"/>
    <w:rsid w:val="0081181B"/>
    <w:rsid w:val="00814E4E"/>
    <w:rsid w:val="008153BE"/>
    <w:rsid w:val="00815960"/>
    <w:rsid w:val="00815C94"/>
    <w:rsid w:val="0081661F"/>
    <w:rsid w:val="00816AB3"/>
    <w:rsid w:val="0081774F"/>
    <w:rsid w:val="00817B33"/>
    <w:rsid w:val="00817BB8"/>
    <w:rsid w:val="00820385"/>
    <w:rsid w:val="00820F46"/>
    <w:rsid w:val="00821804"/>
    <w:rsid w:val="00821B71"/>
    <w:rsid w:val="00821F1A"/>
    <w:rsid w:val="00822426"/>
    <w:rsid w:val="00825C44"/>
    <w:rsid w:val="00826EB2"/>
    <w:rsid w:val="0082703F"/>
    <w:rsid w:val="00831761"/>
    <w:rsid w:val="00831CD2"/>
    <w:rsid w:val="0083274E"/>
    <w:rsid w:val="00832BE6"/>
    <w:rsid w:val="008339C3"/>
    <w:rsid w:val="00833D16"/>
    <w:rsid w:val="00834062"/>
    <w:rsid w:val="0083439E"/>
    <w:rsid w:val="0083543C"/>
    <w:rsid w:val="0083581F"/>
    <w:rsid w:val="008363B8"/>
    <w:rsid w:val="008373EF"/>
    <w:rsid w:val="00837E49"/>
    <w:rsid w:val="00840D9F"/>
    <w:rsid w:val="00840FA8"/>
    <w:rsid w:val="00843193"/>
    <w:rsid w:val="00843E84"/>
    <w:rsid w:val="00844825"/>
    <w:rsid w:val="00844B5B"/>
    <w:rsid w:val="00845B5A"/>
    <w:rsid w:val="00846B8A"/>
    <w:rsid w:val="00847F4B"/>
    <w:rsid w:val="00850E94"/>
    <w:rsid w:val="008514E7"/>
    <w:rsid w:val="00852BD5"/>
    <w:rsid w:val="008557AA"/>
    <w:rsid w:val="00855A2C"/>
    <w:rsid w:val="00855F48"/>
    <w:rsid w:val="008615F3"/>
    <w:rsid w:val="00862696"/>
    <w:rsid w:val="00862E7C"/>
    <w:rsid w:val="00864B1C"/>
    <w:rsid w:val="00866781"/>
    <w:rsid w:val="008669A0"/>
    <w:rsid w:val="00866B94"/>
    <w:rsid w:val="0086717B"/>
    <w:rsid w:val="0086731B"/>
    <w:rsid w:val="00867E1D"/>
    <w:rsid w:val="00871AAA"/>
    <w:rsid w:val="00872F4B"/>
    <w:rsid w:val="00873452"/>
    <w:rsid w:val="0087473D"/>
    <w:rsid w:val="00875236"/>
    <w:rsid w:val="00880F11"/>
    <w:rsid w:val="00882870"/>
    <w:rsid w:val="00883999"/>
    <w:rsid w:val="00885E68"/>
    <w:rsid w:val="00891114"/>
    <w:rsid w:val="00891679"/>
    <w:rsid w:val="00892792"/>
    <w:rsid w:val="00892E34"/>
    <w:rsid w:val="00894F6A"/>
    <w:rsid w:val="008958D9"/>
    <w:rsid w:val="0089678D"/>
    <w:rsid w:val="00896BB8"/>
    <w:rsid w:val="00897DBA"/>
    <w:rsid w:val="00897F06"/>
    <w:rsid w:val="00897FB9"/>
    <w:rsid w:val="008A0137"/>
    <w:rsid w:val="008A05E2"/>
    <w:rsid w:val="008A0888"/>
    <w:rsid w:val="008A13CE"/>
    <w:rsid w:val="008A1C76"/>
    <w:rsid w:val="008A32C0"/>
    <w:rsid w:val="008A3590"/>
    <w:rsid w:val="008A42FD"/>
    <w:rsid w:val="008A463E"/>
    <w:rsid w:val="008A497D"/>
    <w:rsid w:val="008A4CDB"/>
    <w:rsid w:val="008A5413"/>
    <w:rsid w:val="008A6E53"/>
    <w:rsid w:val="008A7AE7"/>
    <w:rsid w:val="008A7FC3"/>
    <w:rsid w:val="008B27FA"/>
    <w:rsid w:val="008B4751"/>
    <w:rsid w:val="008B7D8C"/>
    <w:rsid w:val="008C2443"/>
    <w:rsid w:val="008C2462"/>
    <w:rsid w:val="008C2B8F"/>
    <w:rsid w:val="008C2F18"/>
    <w:rsid w:val="008C3A30"/>
    <w:rsid w:val="008C4130"/>
    <w:rsid w:val="008C4C19"/>
    <w:rsid w:val="008C5DB9"/>
    <w:rsid w:val="008C60AD"/>
    <w:rsid w:val="008C720C"/>
    <w:rsid w:val="008C7BEC"/>
    <w:rsid w:val="008D1098"/>
    <w:rsid w:val="008D1A9F"/>
    <w:rsid w:val="008D24C7"/>
    <w:rsid w:val="008D60EE"/>
    <w:rsid w:val="008D6460"/>
    <w:rsid w:val="008E0B63"/>
    <w:rsid w:val="008E27BC"/>
    <w:rsid w:val="008E338E"/>
    <w:rsid w:val="008E4C4E"/>
    <w:rsid w:val="008E5BC3"/>
    <w:rsid w:val="008E643C"/>
    <w:rsid w:val="008E71E6"/>
    <w:rsid w:val="008F0E1D"/>
    <w:rsid w:val="008F1619"/>
    <w:rsid w:val="008F2098"/>
    <w:rsid w:val="008F228A"/>
    <w:rsid w:val="008F31DD"/>
    <w:rsid w:val="008F56DA"/>
    <w:rsid w:val="008F5A9F"/>
    <w:rsid w:val="008F5C2C"/>
    <w:rsid w:val="008F7323"/>
    <w:rsid w:val="008F7CFB"/>
    <w:rsid w:val="008F7E76"/>
    <w:rsid w:val="008F7F62"/>
    <w:rsid w:val="0090067E"/>
    <w:rsid w:val="009014B7"/>
    <w:rsid w:val="00902534"/>
    <w:rsid w:val="0090285E"/>
    <w:rsid w:val="009028B5"/>
    <w:rsid w:val="00904735"/>
    <w:rsid w:val="00905583"/>
    <w:rsid w:val="00906437"/>
    <w:rsid w:val="00906A76"/>
    <w:rsid w:val="00906F84"/>
    <w:rsid w:val="00907D22"/>
    <w:rsid w:val="00910655"/>
    <w:rsid w:val="009118BA"/>
    <w:rsid w:val="0091222E"/>
    <w:rsid w:val="00912A1D"/>
    <w:rsid w:val="00912F68"/>
    <w:rsid w:val="00914642"/>
    <w:rsid w:val="00914B1C"/>
    <w:rsid w:val="009207EC"/>
    <w:rsid w:val="009207F2"/>
    <w:rsid w:val="0092091B"/>
    <w:rsid w:val="00924076"/>
    <w:rsid w:val="00924515"/>
    <w:rsid w:val="00924917"/>
    <w:rsid w:val="00927F38"/>
    <w:rsid w:val="00930B72"/>
    <w:rsid w:val="00932E31"/>
    <w:rsid w:val="0093308E"/>
    <w:rsid w:val="009332DA"/>
    <w:rsid w:val="009341D5"/>
    <w:rsid w:val="00934F79"/>
    <w:rsid w:val="009357E1"/>
    <w:rsid w:val="0093747A"/>
    <w:rsid w:val="009376BF"/>
    <w:rsid w:val="00942D1E"/>
    <w:rsid w:val="0094692B"/>
    <w:rsid w:val="00946FA3"/>
    <w:rsid w:val="009518F7"/>
    <w:rsid w:val="0095293C"/>
    <w:rsid w:val="009530B5"/>
    <w:rsid w:val="00953250"/>
    <w:rsid w:val="009537A0"/>
    <w:rsid w:val="00954157"/>
    <w:rsid w:val="00957DC7"/>
    <w:rsid w:val="00957EB3"/>
    <w:rsid w:val="00960525"/>
    <w:rsid w:val="00960D11"/>
    <w:rsid w:val="00962A0C"/>
    <w:rsid w:val="00962A39"/>
    <w:rsid w:val="00962E4B"/>
    <w:rsid w:val="00963431"/>
    <w:rsid w:val="009637DB"/>
    <w:rsid w:val="0096402B"/>
    <w:rsid w:val="00964565"/>
    <w:rsid w:val="00964E0E"/>
    <w:rsid w:val="00966251"/>
    <w:rsid w:val="00966B29"/>
    <w:rsid w:val="0096704F"/>
    <w:rsid w:val="00970327"/>
    <w:rsid w:val="0097092D"/>
    <w:rsid w:val="00972AD8"/>
    <w:rsid w:val="00972C0E"/>
    <w:rsid w:val="00976B16"/>
    <w:rsid w:val="00976CB6"/>
    <w:rsid w:val="00980225"/>
    <w:rsid w:val="00981F5E"/>
    <w:rsid w:val="009839F2"/>
    <w:rsid w:val="00985909"/>
    <w:rsid w:val="00985CBF"/>
    <w:rsid w:val="00986387"/>
    <w:rsid w:val="009877D9"/>
    <w:rsid w:val="00987807"/>
    <w:rsid w:val="00987F39"/>
    <w:rsid w:val="00990C7B"/>
    <w:rsid w:val="00990CF8"/>
    <w:rsid w:val="009919C9"/>
    <w:rsid w:val="0099484A"/>
    <w:rsid w:val="009961C6"/>
    <w:rsid w:val="00997655"/>
    <w:rsid w:val="009A0A1E"/>
    <w:rsid w:val="009A1956"/>
    <w:rsid w:val="009A2BA5"/>
    <w:rsid w:val="009A3ED3"/>
    <w:rsid w:val="009A4556"/>
    <w:rsid w:val="009A5D65"/>
    <w:rsid w:val="009A7076"/>
    <w:rsid w:val="009A70C1"/>
    <w:rsid w:val="009A7B8E"/>
    <w:rsid w:val="009B10E7"/>
    <w:rsid w:val="009B15B0"/>
    <w:rsid w:val="009B4198"/>
    <w:rsid w:val="009B452B"/>
    <w:rsid w:val="009B6226"/>
    <w:rsid w:val="009B6EA2"/>
    <w:rsid w:val="009C0125"/>
    <w:rsid w:val="009C4371"/>
    <w:rsid w:val="009C5A24"/>
    <w:rsid w:val="009C5A3B"/>
    <w:rsid w:val="009C630F"/>
    <w:rsid w:val="009C6580"/>
    <w:rsid w:val="009C7396"/>
    <w:rsid w:val="009C7492"/>
    <w:rsid w:val="009C7E1D"/>
    <w:rsid w:val="009D0544"/>
    <w:rsid w:val="009D0D64"/>
    <w:rsid w:val="009D1C03"/>
    <w:rsid w:val="009D2E1A"/>
    <w:rsid w:val="009D31BD"/>
    <w:rsid w:val="009D39AB"/>
    <w:rsid w:val="009D43EA"/>
    <w:rsid w:val="009D4BDA"/>
    <w:rsid w:val="009D6869"/>
    <w:rsid w:val="009D745E"/>
    <w:rsid w:val="009D74C5"/>
    <w:rsid w:val="009D7D29"/>
    <w:rsid w:val="009D7F9E"/>
    <w:rsid w:val="009E1119"/>
    <w:rsid w:val="009E1458"/>
    <w:rsid w:val="009E2358"/>
    <w:rsid w:val="009E24F5"/>
    <w:rsid w:val="009E2FB8"/>
    <w:rsid w:val="009E3722"/>
    <w:rsid w:val="009E5429"/>
    <w:rsid w:val="009E6595"/>
    <w:rsid w:val="009E7208"/>
    <w:rsid w:val="009F5D4B"/>
    <w:rsid w:val="009F6CB1"/>
    <w:rsid w:val="009F6EEA"/>
    <w:rsid w:val="009F7682"/>
    <w:rsid w:val="00A01837"/>
    <w:rsid w:val="00A031A9"/>
    <w:rsid w:val="00A031BE"/>
    <w:rsid w:val="00A03A9F"/>
    <w:rsid w:val="00A03E9D"/>
    <w:rsid w:val="00A06E1A"/>
    <w:rsid w:val="00A07697"/>
    <w:rsid w:val="00A10F1D"/>
    <w:rsid w:val="00A11676"/>
    <w:rsid w:val="00A1237A"/>
    <w:rsid w:val="00A159D2"/>
    <w:rsid w:val="00A165A5"/>
    <w:rsid w:val="00A17196"/>
    <w:rsid w:val="00A17A90"/>
    <w:rsid w:val="00A200FA"/>
    <w:rsid w:val="00A220B4"/>
    <w:rsid w:val="00A226CF"/>
    <w:rsid w:val="00A251F9"/>
    <w:rsid w:val="00A25C14"/>
    <w:rsid w:val="00A26718"/>
    <w:rsid w:val="00A274DD"/>
    <w:rsid w:val="00A27C19"/>
    <w:rsid w:val="00A32274"/>
    <w:rsid w:val="00A33254"/>
    <w:rsid w:val="00A338A1"/>
    <w:rsid w:val="00A346C0"/>
    <w:rsid w:val="00A34B56"/>
    <w:rsid w:val="00A35DB8"/>
    <w:rsid w:val="00A37F30"/>
    <w:rsid w:val="00A4053A"/>
    <w:rsid w:val="00A40CE9"/>
    <w:rsid w:val="00A41EFF"/>
    <w:rsid w:val="00A433A0"/>
    <w:rsid w:val="00A44E9E"/>
    <w:rsid w:val="00A45307"/>
    <w:rsid w:val="00A46249"/>
    <w:rsid w:val="00A466DB"/>
    <w:rsid w:val="00A5050A"/>
    <w:rsid w:val="00A50EA4"/>
    <w:rsid w:val="00A5227F"/>
    <w:rsid w:val="00A53572"/>
    <w:rsid w:val="00A56B4D"/>
    <w:rsid w:val="00A57C9D"/>
    <w:rsid w:val="00A6077C"/>
    <w:rsid w:val="00A625C7"/>
    <w:rsid w:val="00A637F8"/>
    <w:rsid w:val="00A639BC"/>
    <w:rsid w:val="00A63DCF"/>
    <w:rsid w:val="00A6696E"/>
    <w:rsid w:val="00A671B6"/>
    <w:rsid w:val="00A67957"/>
    <w:rsid w:val="00A67DFE"/>
    <w:rsid w:val="00A7009A"/>
    <w:rsid w:val="00A7202F"/>
    <w:rsid w:val="00A73910"/>
    <w:rsid w:val="00A7396B"/>
    <w:rsid w:val="00A7482A"/>
    <w:rsid w:val="00A755DD"/>
    <w:rsid w:val="00A762B2"/>
    <w:rsid w:val="00A763AB"/>
    <w:rsid w:val="00A7669A"/>
    <w:rsid w:val="00A80C3C"/>
    <w:rsid w:val="00A81530"/>
    <w:rsid w:val="00A82D89"/>
    <w:rsid w:val="00A84B6F"/>
    <w:rsid w:val="00A854B9"/>
    <w:rsid w:val="00A92259"/>
    <w:rsid w:val="00A96844"/>
    <w:rsid w:val="00A97B59"/>
    <w:rsid w:val="00AA05A5"/>
    <w:rsid w:val="00AA12F3"/>
    <w:rsid w:val="00AA184B"/>
    <w:rsid w:val="00AA1D9E"/>
    <w:rsid w:val="00AA1E03"/>
    <w:rsid w:val="00AA2B1F"/>
    <w:rsid w:val="00AA2E31"/>
    <w:rsid w:val="00AA5252"/>
    <w:rsid w:val="00AA5844"/>
    <w:rsid w:val="00AA6146"/>
    <w:rsid w:val="00AB0010"/>
    <w:rsid w:val="00AB12C2"/>
    <w:rsid w:val="00AB1ED6"/>
    <w:rsid w:val="00AB42BC"/>
    <w:rsid w:val="00AB589C"/>
    <w:rsid w:val="00AB74EE"/>
    <w:rsid w:val="00AC05AB"/>
    <w:rsid w:val="00AC132E"/>
    <w:rsid w:val="00AC14D5"/>
    <w:rsid w:val="00AC2BDD"/>
    <w:rsid w:val="00AC3191"/>
    <w:rsid w:val="00AC651C"/>
    <w:rsid w:val="00AC7753"/>
    <w:rsid w:val="00AD1F30"/>
    <w:rsid w:val="00AD3D99"/>
    <w:rsid w:val="00AD4A5A"/>
    <w:rsid w:val="00AD6C6D"/>
    <w:rsid w:val="00AD741A"/>
    <w:rsid w:val="00AD7EF0"/>
    <w:rsid w:val="00AE13B7"/>
    <w:rsid w:val="00AE2F8C"/>
    <w:rsid w:val="00AE4492"/>
    <w:rsid w:val="00AE45F3"/>
    <w:rsid w:val="00AE4923"/>
    <w:rsid w:val="00AE56BA"/>
    <w:rsid w:val="00AE635B"/>
    <w:rsid w:val="00AE6EB6"/>
    <w:rsid w:val="00AE74BA"/>
    <w:rsid w:val="00AE7B42"/>
    <w:rsid w:val="00AF02B3"/>
    <w:rsid w:val="00AF04F4"/>
    <w:rsid w:val="00AF0716"/>
    <w:rsid w:val="00AF10EF"/>
    <w:rsid w:val="00AF24B2"/>
    <w:rsid w:val="00AF28C9"/>
    <w:rsid w:val="00AF36FB"/>
    <w:rsid w:val="00AF3ACD"/>
    <w:rsid w:val="00AF44DB"/>
    <w:rsid w:val="00AF4F58"/>
    <w:rsid w:val="00AF5616"/>
    <w:rsid w:val="00AF5E1D"/>
    <w:rsid w:val="00AF719B"/>
    <w:rsid w:val="00B00395"/>
    <w:rsid w:val="00B03913"/>
    <w:rsid w:val="00B0412A"/>
    <w:rsid w:val="00B05528"/>
    <w:rsid w:val="00B06299"/>
    <w:rsid w:val="00B07F58"/>
    <w:rsid w:val="00B10B8B"/>
    <w:rsid w:val="00B11693"/>
    <w:rsid w:val="00B11FC4"/>
    <w:rsid w:val="00B12DF6"/>
    <w:rsid w:val="00B13504"/>
    <w:rsid w:val="00B13B84"/>
    <w:rsid w:val="00B13C01"/>
    <w:rsid w:val="00B14B1B"/>
    <w:rsid w:val="00B1623B"/>
    <w:rsid w:val="00B164FF"/>
    <w:rsid w:val="00B16F6B"/>
    <w:rsid w:val="00B17C79"/>
    <w:rsid w:val="00B20EE8"/>
    <w:rsid w:val="00B21686"/>
    <w:rsid w:val="00B24471"/>
    <w:rsid w:val="00B2484C"/>
    <w:rsid w:val="00B24A2B"/>
    <w:rsid w:val="00B26844"/>
    <w:rsid w:val="00B2776A"/>
    <w:rsid w:val="00B27EF8"/>
    <w:rsid w:val="00B31190"/>
    <w:rsid w:val="00B316BB"/>
    <w:rsid w:val="00B36AEE"/>
    <w:rsid w:val="00B37BA0"/>
    <w:rsid w:val="00B41207"/>
    <w:rsid w:val="00B4137A"/>
    <w:rsid w:val="00B42F39"/>
    <w:rsid w:val="00B43E93"/>
    <w:rsid w:val="00B44773"/>
    <w:rsid w:val="00B44AB5"/>
    <w:rsid w:val="00B44C25"/>
    <w:rsid w:val="00B45078"/>
    <w:rsid w:val="00B452CD"/>
    <w:rsid w:val="00B4612C"/>
    <w:rsid w:val="00B4656D"/>
    <w:rsid w:val="00B468EB"/>
    <w:rsid w:val="00B47452"/>
    <w:rsid w:val="00B50739"/>
    <w:rsid w:val="00B50ED0"/>
    <w:rsid w:val="00B51376"/>
    <w:rsid w:val="00B513DF"/>
    <w:rsid w:val="00B52601"/>
    <w:rsid w:val="00B52C11"/>
    <w:rsid w:val="00B53B41"/>
    <w:rsid w:val="00B546D9"/>
    <w:rsid w:val="00B5508C"/>
    <w:rsid w:val="00B552E7"/>
    <w:rsid w:val="00B5679E"/>
    <w:rsid w:val="00B57311"/>
    <w:rsid w:val="00B574F2"/>
    <w:rsid w:val="00B605E9"/>
    <w:rsid w:val="00B61BBB"/>
    <w:rsid w:val="00B61DBC"/>
    <w:rsid w:val="00B61F9A"/>
    <w:rsid w:val="00B621AA"/>
    <w:rsid w:val="00B622EF"/>
    <w:rsid w:val="00B6327A"/>
    <w:rsid w:val="00B63D10"/>
    <w:rsid w:val="00B64847"/>
    <w:rsid w:val="00B64ECE"/>
    <w:rsid w:val="00B70372"/>
    <w:rsid w:val="00B7069D"/>
    <w:rsid w:val="00B71DAD"/>
    <w:rsid w:val="00B71DB9"/>
    <w:rsid w:val="00B721D6"/>
    <w:rsid w:val="00B731F8"/>
    <w:rsid w:val="00B73A26"/>
    <w:rsid w:val="00B74D0F"/>
    <w:rsid w:val="00B75DED"/>
    <w:rsid w:val="00B76222"/>
    <w:rsid w:val="00B76815"/>
    <w:rsid w:val="00B77B97"/>
    <w:rsid w:val="00B814BE"/>
    <w:rsid w:val="00B8349B"/>
    <w:rsid w:val="00B8445C"/>
    <w:rsid w:val="00B8485A"/>
    <w:rsid w:val="00B84FBF"/>
    <w:rsid w:val="00B86BED"/>
    <w:rsid w:val="00B901B5"/>
    <w:rsid w:val="00B9025F"/>
    <w:rsid w:val="00B91138"/>
    <w:rsid w:val="00B91DB0"/>
    <w:rsid w:val="00B92679"/>
    <w:rsid w:val="00B95022"/>
    <w:rsid w:val="00B951F4"/>
    <w:rsid w:val="00B952A9"/>
    <w:rsid w:val="00B95A8C"/>
    <w:rsid w:val="00BA0151"/>
    <w:rsid w:val="00BA048E"/>
    <w:rsid w:val="00BA2156"/>
    <w:rsid w:val="00BA3401"/>
    <w:rsid w:val="00BA35DC"/>
    <w:rsid w:val="00BA6520"/>
    <w:rsid w:val="00BA66BF"/>
    <w:rsid w:val="00BA7503"/>
    <w:rsid w:val="00BB0161"/>
    <w:rsid w:val="00BB05D8"/>
    <w:rsid w:val="00BB05E9"/>
    <w:rsid w:val="00BB0E9D"/>
    <w:rsid w:val="00BB22A7"/>
    <w:rsid w:val="00BB2422"/>
    <w:rsid w:val="00BB346E"/>
    <w:rsid w:val="00BB3A5A"/>
    <w:rsid w:val="00BB4DA5"/>
    <w:rsid w:val="00BB55BC"/>
    <w:rsid w:val="00BB67E6"/>
    <w:rsid w:val="00BC01AD"/>
    <w:rsid w:val="00BC084B"/>
    <w:rsid w:val="00BC09B9"/>
    <w:rsid w:val="00BC1A35"/>
    <w:rsid w:val="00BC2681"/>
    <w:rsid w:val="00BC324A"/>
    <w:rsid w:val="00BC3415"/>
    <w:rsid w:val="00BC375E"/>
    <w:rsid w:val="00BC3E88"/>
    <w:rsid w:val="00BC493B"/>
    <w:rsid w:val="00BC6065"/>
    <w:rsid w:val="00BC6BE0"/>
    <w:rsid w:val="00BD3527"/>
    <w:rsid w:val="00BD3BE9"/>
    <w:rsid w:val="00BD683F"/>
    <w:rsid w:val="00BE1520"/>
    <w:rsid w:val="00BE1555"/>
    <w:rsid w:val="00BE2D15"/>
    <w:rsid w:val="00BE3396"/>
    <w:rsid w:val="00BE3BE6"/>
    <w:rsid w:val="00BE41D9"/>
    <w:rsid w:val="00BE4DE8"/>
    <w:rsid w:val="00BE530C"/>
    <w:rsid w:val="00BF0159"/>
    <w:rsid w:val="00BF04E2"/>
    <w:rsid w:val="00BF0A88"/>
    <w:rsid w:val="00BF27C2"/>
    <w:rsid w:val="00BF5980"/>
    <w:rsid w:val="00BF5C99"/>
    <w:rsid w:val="00BF6232"/>
    <w:rsid w:val="00C006B7"/>
    <w:rsid w:val="00C00856"/>
    <w:rsid w:val="00C020FD"/>
    <w:rsid w:val="00C02B63"/>
    <w:rsid w:val="00C0432A"/>
    <w:rsid w:val="00C053EA"/>
    <w:rsid w:val="00C05FA0"/>
    <w:rsid w:val="00C06184"/>
    <w:rsid w:val="00C06761"/>
    <w:rsid w:val="00C10104"/>
    <w:rsid w:val="00C10720"/>
    <w:rsid w:val="00C10C35"/>
    <w:rsid w:val="00C12063"/>
    <w:rsid w:val="00C130A8"/>
    <w:rsid w:val="00C13266"/>
    <w:rsid w:val="00C1401D"/>
    <w:rsid w:val="00C15D02"/>
    <w:rsid w:val="00C16C02"/>
    <w:rsid w:val="00C1702B"/>
    <w:rsid w:val="00C17440"/>
    <w:rsid w:val="00C1788F"/>
    <w:rsid w:val="00C22998"/>
    <w:rsid w:val="00C24440"/>
    <w:rsid w:val="00C25B99"/>
    <w:rsid w:val="00C269E7"/>
    <w:rsid w:val="00C27DC8"/>
    <w:rsid w:val="00C30922"/>
    <w:rsid w:val="00C327AD"/>
    <w:rsid w:val="00C32C44"/>
    <w:rsid w:val="00C33ACB"/>
    <w:rsid w:val="00C35027"/>
    <w:rsid w:val="00C355B1"/>
    <w:rsid w:val="00C428C8"/>
    <w:rsid w:val="00C43974"/>
    <w:rsid w:val="00C439F6"/>
    <w:rsid w:val="00C43F1A"/>
    <w:rsid w:val="00C45D73"/>
    <w:rsid w:val="00C46666"/>
    <w:rsid w:val="00C46E7B"/>
    <w:rsid w:val="00C513F8"/>
    <w:rsid w:val="00C51D69"/>
    <w:rsid w:val="00C532FE"/>
    <w:rsid w:val="00C53A3A"/>
    <w:rsid w:val="00C544CA"/>
    <w:rsid w:val="00C572AC"/>
    <w:rsid w:val="00C57A44"/>
    <w:rsid w:val="00C60457"/>
    <w:rsid w:val="00C606A1"/>
    <w:rsid w:val="00C60C14"/>
    <w:rsid w:val="00C6172E"/>
    <w:rsid w:val="00C61876"/>
    <w:rsid w:val="00C63020"/>
    <w:rsid w:val="00C64B99"/>
    <w:rsid w:val="00C66106"/>
    <w:rsid w:val="00C6691D"/>
    <w:rsid w:val="00C73FA4"/>
    <w:rsid w:val="00C74AF2"/>
    <w:rsid w:val="00C760D9"/>
    <w:rsid w:val="00C80C31"/>
    <w:rsid w:val="00C82687"/>
    <w:rsid w:val="00C829EF"/>
    <w:rsid w:val="00C84968"/>
    <w:rsid w:val="00C87CD0"/>
    <w:rsid w:val="00C90E3E"/>
    <w:rsid w:val="00C91079"/>
    <w:rsid w:val="00C9116B"/>
    <w:rsid w:val="00C91809"/>
    <w:rsid w:val="00C91F09"/>
    <w:rsid w:val="00C934D6"/>
    <w:rsid w:val="00C941A7"/>
    <w:rsid w:val="00C95A06"/>
    <w:rsid w:val="00C95AF4"/>
    <w:rsid w:val="00CA183F"/>
    <w:rsid w:val="00CA3B2C"/>
    <w:rsid w:val="00CA3E71"/>
    <w:rsid w:val="00CA430C"/>
    <w:rsid w:val="00CA484D"/>
    <w:rsid w:val="00CA4F62"/>
    <w:rsid w:val="00CA5815"/>
    <w:rsid w:val="00CA5D9A"/>
    <w:rsid w:val="00CA700C"/>
    <w:rsid w:val="00CA7BA1"/>
    <w:rsid w:val="00CB1D57"/>
    <w:rsid w:val="00CB1EC5"/>
    <w:rsid w:val="00CB4D68"/>
    <w:rsid w:val="00CB528E"/>
    <w:rsid w:val="00CB5E45"/>
    <w:rsid w:val="00CC1A8B"/>
    <w:rsid w:val="00CC1C18"/>
    <w:rsid w:val="00CC1D0B"/>
    <w:rsid w:val="00CC28E7"/>
    <w:rsid w:val="00CC5037"/>
    <w:rsid w:val="00CC77C0"/>
    <w:rsid w:val="00CC7B5E"/>
    <w:rsid w:val="00CD1A01"/>
    <w:rsid w:val="00CD20CB"/>
    <w:rsid w:val="00CD5D88"/>
    <w:rsid w:val="00CD6BF3"/>
    <w:rsid w:val="00CD6CE1"/>
    <w:rsid w:val="00CD7C7F"/>
    <w:rsid w:val="00CE1296"/>
    <w:rsid w:val="00CE1B7B"/>
    <w:rsid w:val="00CE1D38"/>
    <w:rsid w:val="00CE32D6"/>
    <w:rsid w:val="00CE450C"/>
    <w:rsid w:val="00CE4F5B"/>
    <w:rsid w:val="00CE681B"/>
    <w:rsid w:val="00CE7753"/>
    <w:rsid w:val="00CF2A65"/>
    <w:rsid w:val="00CF3127"/>
    <w:rsid w:val="00CF3825"/>
    <w:rsid w:val="00CF645D"/>
    <w:rsid w:val="00D0115F"/>
    <w:rsid w:val="00D0181C"/>
    <w:rsid w:val="00D01C8C"/>
    <w:rsid w:val="00D02345"/>
    <w:rsid w:val="00D0274A"/>
    <w:rsid w:val="00D03AD2"/>
    <w:rsid w:val="00D05BEA"/>
    <w:rsid w:val="00D06A87"/>
    <w:rsid w:val="00D073AD"/>
    <w:rsid w:val="00D07BC4"/>
    <w:rsid w:val="00D101A7"/>
    <w:rsid w:val="00D12464"/>
    <w:rsid w:val="00D13AE8"/>
    <w:rsid w:val="00D1419E"/>
    <w:rsid w:val="00D16FF3"/>
    <w:rsid w:val="00D1711C"/>
    <w:rsid w:val="00D203A4"/>
    <w:rsid w:val="00D2457A"/>
    <w:rsid w:val="00D24FCD"/>
    <w:rsid w:val="00D26C64"/>
    <w:rsid w:val="00D31121"/>
    <w:rsid w:val="00D324DE"/>
    <w:rsid w:val="00D3318A"/>
    <w:rsid w:val="00D34AD4"/>
    <w:rsid w:val="00D34EAA"/>
    <w:rsid w:val="00D366ED"/>
    <w:rsid w:val="00D3672F"/>
    <w:rsid w:val="00D401BD"/>
    <w:rsid w:val="00D40557"/>
    <w:rsid w:val="00D40942"/>
    <w:rsid w:val="00D42E6E"/>
    <w:rsid w:val="00D4544E"/>
    <w:rsid w:val="00D46583"/>
    <w:rsid w:val="00D469F3"/>
    <w:rsid w:val="00D5152C"/>
    <w:rsid w:val="00D520C4"/>
    <w:rsid w:val="00D528EC"/>
    <w:rsid w:val="00D5507A"/>
    <w:rsid w:val="00D60A34"/>
    <w:rsid w:val="00D619AF"/>
    <w:rsid w:val="00D61D43"/>
    <w:rsid w:val="00D62D81"/>
    <w:rsid w:val="00D63BE2"/>
    <w:rsid w:val="00D63E84"/>
    <w:rsid w:val="00D6450D"/>
    <w:rsid w:val="00D70DEB"/>
    <w:rsid w:val="00D71C74"/>
    <w:rsid w:val="00D71D58"/>
    <w:rsid w:val="00D749C8"/>
    <w:rsid w:val="00D7595B"/>
    <w:rsid w:val="00D761B6"/>
    <w:rsid w:val="00D764D6"/>
    <w:rsid w:val="00D76CFF"/>
    <w:rsid w:val="00D80A4F"/>
    <w:rsid w:val="00D80E6F"/>
    <w:rsid w:val="00D83198"/>
    <w:rsid w:val="00D842A2"/>
    <w:rsid w:val="00D845BF"/>
    <w:rsid w:val="00D84B27"/>
    <w:rsid w:val="00D8610C"/>
    <w:rsid w:val="00D86FB9"/>
    <w:rsid w:val="00D87411"/>
    <w:rsid w:val="00D87AB2"/>
    <w:rsid w:val="00D90563"/>
    <w:rsid w:val="00D91CB2"/>
    <w:rsid w:val="00D9271D"/>
    <w:rsid w:val="00D9277C"/>
    <w:rsid w:val="00D94236"/>
    <w:rsid w:val="00D967EE"/>
    <w:rsid w:val="00D970FD"/>
    <w:rsid w:val="00D97CBE"/>
    <w:rsid w:val="00D97DC8"/>
    <w:rsid w:val="00DA034A"/>
    <w:rsid w:val="00DA140C"/>
    <w:rsid w:val="00DA37B3"/>
    <w:rsid w:val="00DA3B57"/>
    <w:rsid w:val="00DA7001"/>
    <w:rsid w:val="00DB0141"/>
    <w:rsid w:val="00DB1615"/>
    <w:rsid w:val="00DB23D1"/>
    <w:rsid w:val="00DB26A4"/>
    <w:rsid w:val="00DB316D"/>
    <w:rsid w:val="00DB44FD"/>
    <w:rsid w:val="00DB6368"/>
    <w:rsid w:val="00DB7E13"/>
    <w:rsid w:val="00DC0634"/>
    <w:rsid w:val="00DC1B07"/>
    <w:rsid w:val="00DC2F73"/>
    <w:rsid w:val="00DC344D"/>
    <w:rsid w:val="00DC39A2"/>
    <w:rsid w:val="00DC3FDE"/>
    <w:rsid w:val="00DC467A"/>
    <w:rsid w:val="00DC589A"/>
    <w:rsid w:val="00DC6053"/>
    <w:rsid w:val="00DC6A86"/>
    <w:rsid w:val="00DD3A8C"/>
    <w:rsid w:val="00DD3EBC"/>
    <w:rsid w:val="00DD4337"/>
    <w:rsid w:val="00DD6870"/>
    <w:rsid w:val="00DD738D"/>
    <w:rsid w:val="00DE0024"/>
    <w:rsid w:val="00DE2100"/>
    <w:rsid w:val="00DE3F02"/>
    <w:rsid w:val="00DE48C4"/>
    <w:rsid w:val="00DE58BA"/>
    <w:rsid w:val="00DE64D2"/>
    <w:rsid w:val="00DE6CCD"/>
    <w:rsid w:val="00DF1841"/>
    <w:rsid w:val="00DF3AD7"/>
    <w:rsid w:val="00DF5D79"/>
    <w:rsid w:val="00DF6280"/>
    <w:rsid w:val="00DF7358"/>
    <w:rsid w:val="00DF73AF"/>
    <w:rsid w:val="00DF7878"/>
    <w:rsid w:val="00E00E01"/>
    <w:rsid w:val="00E01822"/>
    <w:rsid w:val="00E02140"/>
    <w:rsid w:val="00E04169"/>
    <w:rsid w:val="00E04516"/>
    <w:rsid w:val="00E05669"/>
    <w:rsid w:val="00E05D32"/>
    <w:rsid w:val="00E07675"/>
    <w:rsid w:val="00E07C0E"/>
    <w:rsid w:val="00E07EA8"/>
    <w:rsid w:val="00E101C8"/>
    <w:rsid w:val="00E10B6C"/>
    <w:rsid w:val="00E1288B"/>
    <w:rsid w:val="00E13284"/>
    <w:rsid w:val="00E13316"/>
    <w:rsid w:val="00E13A74"/>
    <w:rsid w:val="00E14760"/>
    <w:rsid w:val="00E14E30"/>
    <w:rsid w:val="00E173E5"/>
    <w:rsid w:val="00E17ED1"/>
    <w:rsid w:val="00E20078"/>
    <w:rsid w:val="00E2041E"/>
    <w:rsid w:val="00E20A17"/>
    <w:rsid w:val="00E21639"/>
    <w:rsid w:val="00E26B1B"/>
    <w:rsid w:val="00E27547"/>
    <w:rsid w:val="00E30385"/>
    <w:rsid w:val="00E317A3"/>
    <w:rsid w:val="00E31913"/>
    <w:rsid w:val="00E330B2"/>
    <w:rsid w:val="00E33145"/>
    <w:rsid w:val="00E33D61"/>
    <w:rsid w:val="00E3437D"/>
    <w:rsid w:val="00E34E0A"/>
    <w:rsid w:val="00E36FC2"/>
    <w:rsid w:val="00E37F98"/>
    <w:rsid w:val="00E40875"/>
    <w:rsid w:val="00E4173D"/>
    <w:rsid w:val="00E43667"/>
    <w:rsid w:val="00E438DD"/>
    <w:rsid w:val="00E43DDC"/>
    <w:rsid w:val="00E4519F"/>
    <w:rsid w:val="00E46E87"/>
    <w:rsid w:val="00E47A92"/>
    <w:rsid w:val="00E505BA"/>
    <w:rsid w:val="00E52303"/>
    <w:rsid w:val="00E5231A"/>
    <w:rsid w:val="00E52B39"/>
    <w:rsid w:val="00E53695"/>
    <w:rsid w:val="00E54BDF"/>
    <w:rsid w:val="00E54DF4"/>
    <w:rsid w:val="00E57AAD"/>
    <w:rsid w:val="00E60153"/>
    <w:rsid w:val="00E6183A"/>
    <w:rsid w:val="00E6234E"/>
    <w:rsid w:val="00E623E0"/>
    <w:rsid w:val="00E6316E"/>
    <w:rsid w:val="00E63C0F"/>
    <w:rsid w:val="00E658C7"/>
    <w:rsid w:val="00E7058B"/>
    <w:rsid w:val="00E70687"/>
    <w:rsid w:val="00E732B1"/>
    <w:rsid w:val="00E73677"/>
    <w:rsid w:val="00E74707"/>
    <w:rsid w:val="00E74D30"/>
    <w:rsid w:val="00E758C4"/>
    <w:rsid w:val="00E75DBF"/>
    <w:rsid w:val="00E80136"/>
    <w:rsid w:val="00E80165"/>
    <w:rsid w:val="00E802D5"/>
    <w:rsid w:val="00E825FA"/>
    <w:rsid w:val="00E82DFA"/>
    <w:rsid w:val="00E8457A"/>
    <w:rsid w:val="00E847BB"/>
    <w:rsid w:val="00E84CF1"/>
    <w:rsid w:val="00E853B3"/>
    <w:rsid w:val="00E85AB9"/>
    <w:rsid w:val="00E860FD"/>
    <w:rsid w:val="00E93D69"/>
    <w:rsid w:val="00E945A0"/>
    <w:rsid w:val="00E94BA1"/>
    <w:rsid w:val="00E95592"/>
    <w:rsid w:val="00E97C98"/>
    <w:rsid w:val="00EA053C"/>
    <w:rsid w:val="00EA4037"/>
    <w:rsid w:val="00EA43EC"/>
    <w:rsid w:val="00EA51E2"/>
    <w:rsid w:val="00EA6EB1"/>
    <w:rsid w:val="00EA7BA3"/>
    <w:rsid w:val="00EA7E77"/>
    <w:rsid w:val="00EB065F"/>
    <w:rsid w:val="00EB1685"/>
    <w:rsid w:val="00EB2EFA"/>
    <w:rsid w:val="00EB30ED"/>
    <w:rsid w:val="00EB3C83"/>
    <w:rsid w:val="00EB5B8B"/>
    <w:rsid w:val="00EB5F03"/>
    <w:rsid w:val="00EB62D2"/>
    <w:rsid w:val="00EC1730"/>
    <w:rsid w:val="00EC4C9E"/>
    <w:rsid w:val="00EC5EB9"/>
    <w:rsid w:val="00EC6F08"/>
    <w:rsid w:val="00ED139B"/>
    <w:rsid w:val="00ED275F"/>
    <w:rsid w:val="00ED2B11"/>
    <w:rsid w:val="00ED59C8"/>
    <w:rsid w:val="00ED6142"/>
    <w:rsid w:val="00ED61B5"/>
    <w:rsid w:val="00EE04CC"/>
    <w:rsid w:val="00EE1347"/>
    <w:rsid w:val="00EE457E"/>
    <w:rsid w:val="00EE4AAC"/>
    <w:rsid w:val="00EE5163"/>
    <w:rsid w:val="00EE5571"/>
    <w:rsid w:val="00EE56B6"/>
    <w:rsid w:val="00EE5A76"/>
    <w:rsid w:val="00EE7C97"/>
    <w:rsid w:val="00EF4512"/>
    <w:rsid w:val="00EF4B2B"/>
    <w:rsid w:val="00EF536F"/>
    <w:rsid w:val="00EF6055"/>
    <w:rsid w:val="00EF63E7"/>
    <w:rsid w:val="00EF796C"/>
    <w:rsid w:val="00EF7E75"/>
    <w:rsid w:val="00F00B57"/>
    <w:rsid w:val="00F00F28"/>
    <w:rsid w:val="00F01120"/>
    <w:rsid w:val="00F033CE"/>
    <w:rsid w:val="00F03B60"/>
    <w:rsid w:val="00F0410F"/>
    <w:rsid w:val="00F04368"/>
    <w:rsid w:val="00F109F8"/>
    <w:rsid w:val="00F10B58"/>
    <w:rsid w:val="00F119D5"/>
    <w:rsid w:val="00F12CD4"/>
    <w:rsid w:val="00F17869"/>
    <w:rsid w:val="00F21B1F"/>
    <w:rsid w:val="00F21E45"/>
    <w:rsid w:val="00F241AD"/>
    <w:rsid w:val="00F255F7"/>
    <w:rsid w:val="00F26294"/>
    <w:rsid w:val="00F278B8"/>
    <w:rsid w:val="00F30C1B"/>
    <w:rsid w:val="00F3295A"/>
    <w:rsid w:val="00F352C0"/>
    <w:rsid w:val="00F37F94"/>
    <w:rsid w:val="00F41C06"/>
    <w:rsid w:val="00F42A93"/>
    <w:rsid w:val="00F42D5D"/>
    <w:rsid w:val="00F44170"/>
    <w:rsid w:val="00F44E1A"/>
    <w:rsid w:val="00F4571F"/>
    <w:rsid w:val="00F52883"/>
    <w:rsid w:val="00F52CB1"/>
    <w:rsid w:val="00F540C5"/>
    <w:rsid w:val="00F54463"/>
    <w:rsid w:val="00F5566B"/>
    <w:rsid w:val="00F55A5C"/>
    <w:rsid w:val="00F57BBB"/>
    <w:rsid w:val="00F609DC"/>
    <w:rsid w:val="00F6139F"/>
    <w:rsid w:val="00F61BD8"/>
    <w:rsid w:val="00F65C8D"/>
    <w:rsid w:val="00F66AAF"/>
    <w:rsid w:val="00F671E1"/>
    <w:rsid w:val="00F67458"/>
    <w:rsid w:val="00F6753B"/>
    <w:rsid w:val="00F713AE"/>
    <w:rsid w:val="00F71616"/>
    <w:rsid w:val="00F733ED"/>
    <w:rsid w:val="00F74702"/>
    <w:rsid w:val="00F74A9A"/>
    <w:rsid w:val="00F74F28"/>
    <w:rsid w:val="00F752EC"/>
    <w:rsid w:val="00F761D9"/>
    <w:rsid w:val="00F762EF"/>
    <w:rsid w:val="00F76FB9"/>
    <w:rsid w:val="00F808BE"/>
    <w:rsid w:val="00F80FC0"/>
    <w:rsid w:val="00F81313"/>
    <w:rsid w:val="00F817E6"/>
    <w:rsid w:val="00F82304"/>
    <w:rsid w:val="00F83130"/>
    <w:rsid w:val="00F83B7B"/>
    <w:rsid w:val="00F85F68"/>
    <w:rsid w:val="00F87472"/>
    <w:rsid w:val="00F87BF9"/>
    <w:rsid w:val="00F87F05"/>
    <w:rsid w:val="00F907AE"/>
    <w:rsid w:val="00F90C2C"/>
    <w:rsid w:val="00F93F5B"/>
    <w:rsid w:val="00F942C2"/>
    <w:rsid w:val="00F943ED"/>
    <w:rsid w:val="00F948CA"/>
    <w:rsid w:val="00F94AE5"/>
    <w:rsid w:val="00F95BE3"/>
    <w:rsid w:val="00F97003"/>
    <w:rsid w:val="00FA3871"/>
    <w:rsid w:val="00FA4E21"/>
    <w:rsid w:val="00FA5157"/>
    <w:rsid w:val="00FA67BF"/>
    <w:rsid w:val="00FA7577"/>
    <w:rsid w:val="00FA7F1C"/>
    <w:rsid w:val="00FB2440"/>
    <w:rsid w:val="00FB2DFD"/>
    <w:rsid w:val="00FB56BA"/>
    <w:rsid w:val="00FB5A15"/>
    <w:rsid w:val="00FB609C"/>
    <w:rsid w:val="00FB6254"/>
    <w:rsid w:val="00FB62C1"/>
    <w:rsid w:val="00FB65EC"/>
    <w:rsid w:val="00FB7BC1"/>
    <w:rsid w:val="00FC0591"/>
    <w:rsid w:val="00FC0991"/>
    <w:rsid w:val="00FC1C49"/>
    <w:rsid w:val="00FC217B"/>
    <w:rsid w:val="00FC3A0C"/>
    <w:rsid w:val="00FC3F1F"/>
    <w:rsid w:val="00FD0696"/>
    <w:rsid w:val="00FD0A06"/>
    <w:rsid w:val="00FD1BFF"/>
    <w:rsid w:val="00FD3123"/>
    <w:rsid w:val="00FD3B20"/>
    <w:rsid w:val="00FD3BD5"/>
    <w:rsid w:val="00FD40AF"/>
    <w:rsid w:val="00FD44A4"/>
    <w:rsid w:val="00FD49F8"/>
    <w:rsid w:val="00FD524F"/>
    <w:rsid w:val="00FD7CD9"/>
    <w:rsid w:val="00FE0256"/>
    <w:rsid w:val="00FE19B1"/>
    <w:rsid w:val="00FE1DCD"/>
    <w:rsid w:val="00FE3AB0"/>
    <w:rsid w:val="00FE4FF9"/>
    <w:rsid w:val="00FF009A"/>
    <w:rsid w:val="00FF1B92"/>
    <w:rsid w:val="00FF2E1E"/>
    <w:rsid w:val="00FF39E2"/>
    <w:rsid w:val="00FF46E8"/>
    <w:rsid w:val="00FF4E1F"/>
    <w:rsid w:val="00FF63D1"/>
    <w:rsid w:val="00FF68F4"/>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5E41C75C"/>
  <w15:chartTrackingRefBased/>
  <w15:docId w15:val="{159F78ED-D16B-45D9-B00E-27BAB9F9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44D"/>
    <w:pPr>
      <w:spacing w:after="240"/>
    </w:pPr>
    <w:rPr>
      <w:rFonts w:ascii="Arial" w:hAnsi="Arial"/>
    </w:rPr>
  </w:style>
  <w:style w:type="paragraph" w:styleId="Heading1">
    <w:name w:val="heading 1"/>
    <w:basedOn w:val="Normal"/>
    <w:next w:val="Normal"/>
    <w:qFormat/>
    <w:rsid w:val="00800858"/>
    <w:pPr>
      <w:spacing w:after="0"/>
      <w:jc w:val="center"/>
      <w:outlineLvl w:val="0"/>
    </w:pPr>
    <w:rPr>
      <w:rFonts w:cs="Arial"/>
      <w:b/>
      <w:sz w:val="40"/>
      <w:szCs w:val="40"/>
    </w:rPr>
  </w:style>
  <w:style w:type="paragraph" w:styleId="Heading2">
    <w:name w:val="heading 2"/>
    <w:basedOn w:val="Normal"/>
    <w:next w:val="Normal"/>
    <w:qFormat/>
    <w:rsid w:val="006C0CFD"/>
    <w:pPr>
      <w:keepNext/>
      <w:pageBreakBefore/>
      <w:spacing w:before="240"/>
      <w:outlineLvl w:val="1"/>
    </w:pPr>
    <w:rPr>
      <w:b/>
      <w:sz w:val="32"/>
    </w:rPr>
  </w:style>
  <w:style w:type="paragraph" w:styleId="Heading3">
    <w:name w:val="heading 3"/>
    <w:basedOn w:val="Normal"/>
    <w:next w:val="Normal"/>
    <w:autoRedefine/>
    <w:qFormat/>
    <w:rsid w:val="00E73677"/>
    <w:pPr>
      <w:keepNext/>
      <w:spacing w:before="120" w:after="120"/>
      <w:outlineLvl w:val="2"/>
    </w:pPr>
    <w:rPr>
      <w:i/>
      <w:iCs/>
      <w:sz w:val="32"/>
    </w:rPr>
  </w:style>
  <w:style w:type="paragraph" w:styleId="Heading4">
    <w:name w:val="heading 4"/>
    <w:basedOn w:val="Normal"/>
    <w:next w:val="Normal"/>
    <w:qFormat/>
    <w:pPr>
      <w:keepNext/>
      <w:spacing w:before="120" w:after="120"/>
      <w:ind w:firstLine="432"/>
      <w:outlineLvl w:val="3"/>
    </w:pPr>
    <w:rPr>
      <w:b/>
      <w:i/>
    </w:rPr>
  </w:style>
  <w:style w:type="paragraph" w:styleId="Heading5">
    <w:name w:val="heading 5"/>
    <w:next w:val="Normal"/>
    <w:qFormat/>
    <w:pPr>
      <w:keepNext/>
      <w:spacing w:after="120"/>
      <w:ind w:firstLine="432"/>
      <w:outlineLvl w:val="4"/>
    </w:pPr>
    <w:rPr>
      <w:rFonts w:ascii="Arial" w:hAnsi="Arial"/>
      <w:bCs/>
      <w:i/>
      <w:noProof/>
      <w:sz w:val="22"/>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ullet">
    <w:name w:val="tablebullet"/>
    <w:basedOn w:val="Normal"/>
    <w:autoRedefine/>
    <w:rsid w:val="002E456A"/>
    <w:pPr>
      <w:tabs>
        <w:tab w:val="left" w:pos="252"/>
      </w:tabs>
      <w:spacing w:after="60"/>
    </w:pPr>
  </w:style>
  <w:style w:type="paragraph" w:customStyle="1" w:styleId="InsideAddress">
    <w:name w:val="Inside Address"/>
    <w:basedOn w:val="Normal"/>
    <w:pPr>
      <w:spacing w:after="0"/>
    </w:pPr>
    <w:rPr>
      <w:sz w:val="24"/>
      <w:szCs w:val="24"/>
    </w:rPr>
  </w:style>
  <w:style w:type="paragraph" w:customStyle="1" w:styleId="Numbered">
    <w:name w:val="Numbered"/>
    <w:basedOn w:val="BodyText"/>
    <w:rsid w:val="0064703A"/>
    <w:pPr>
      <w:numPr>
        <w:numId w:val="10"/>
      </w:numPr>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pBdr>
        <w:bottom w:val="single" w:sz="4" w:space="1" w:color="auto"/>
      </w:pBdr>
      <w:tabs>
        <w:tab w:val="right" w:pos="9900"/>
      </w:tabs>
    </w:pPr>
    <w:rPr>
      <w:rFonts w:ascii="Arial Black" w:hAnsi="Arial Black" w:cs="Arial"/>
      <w:noProof/>
      <w:sz w:val="16"/>
    </w:rPr>
  </w:style>
  <w:style w:type="paragraph" w:customStyle="1" w:styleId="NormalNoIndent">
    <w:name w:val="NormalNoIndent"/>
    <w:basedOn w:val="Normal"/>
    <w:autoRedefine/>
    <w:rsid w:val="00780EFD"/>
    <w:pPr>
      <w:spacing w:after="0"/>
    </w:pPr>
    <w:rPr>
      <w:sz w:val="18"/>
    </w:rPr>
  </w:style>
  <w:style w:type="paragraph" w:customStyle="1" w:styleId="Pubdate">
    <w:name w:val="Pubdate"/>
    <w:basedOn w:val="Version"/>
    <w:autoRedefine/>
    <w:rPr>
      <w:b w:val="0"/>
      <w:i w:val="0"/>
      <w:sz w:val="22"/>
    </w:rPr>
  </w:style>
  <w:style w:type="paragraph" w:customStyle="1" w:styleId="Version">
    <w:name w:val="Version"/>
    <w:basedOn w:val="Normal"/>
    <w:autoRedefine/>
    <w:pPr>
      <w:keepNext/>
      <w:widowControl w:val="0"/>
      <w:pBdr>
        <w:bottom w:val="double" w:sz="4" w:space="1" w:color="auto"/>
      </w:pBdr>
      <w:spacing w:before="120" w:after="60"/>
      <w:ind w:left="720" w:hanging="720"/>
      <w:jc w:val="right"/>
    </w:pPr>
    <w:rPr>
      <w:rFonts w:ascii="Univers" w:hAnsi="Univers" w:cs="Arial"/>
      <w:b/>
      <w:i/>
      <w:color w:val="000000"/>
      <w:kern w:val="32"/>
      <w:sz w:val="36"/>
      <w:szCs w:val="32"/>
    </w:rPr>
  </w:style>
  <w:style w:type="paragraph" w:styleId="TOC1">
    <w:name w:val="toc 1"/>
    <w:basedOn w:val="Heading1"/>
    <w:next w:val="Normal"/>
    <w:semiHidden/>
    <w:rsid w:val="0083543C"/>
    <w:pPr>
      <w:tabs>
        <w:tab w:val="right" w:leader="dot" w:pos="9360"/>
      </w:tabs>
      <w:spacing w:after="60"/>
    </w:pPr>
    <w:rPr>
      <w:sz w:val="20"/>
    </w:rPr>
  </w:style>
  <w:style w:type="paragraph" w:styleId="TOC2">
    <w:name w:val="toc 2"/>
    <w:basedOn w:val="Heading2"/>
    <w:next w:val="Normal"/>
    <w:semiHidden/>
    <w:pPr>
      <w:keepNext w:val="0"/>
      <w:tabs>
        <w:tab w:val="right" w:leader="dot" w:pos="9360"/>
      </w:tabs>
      <w:spacing w:before="0" w:after="0"/>
      <w:ind w:left="216"/>
    </w:pPr>
    <w:rPr>
      <w:sz w:val="20"/>
    </w:rPr>
  </w:style>
  <w:style w:type="paragraph" w:styleId="TOC3">
    <w:name w:val="toc 3"/>
    <w:basedOn w:val="Heading3"/>
    <w:next w:val="Normal"/>
    <w:semiHidden/>
    <w:pPr>
      <w:keepNext w:val="0"/>
      <w:tabs>
        <w:tab w:val="right" w:leader="dot" w:pos="9360"/>
      </w:tabs>
      <w:spacing w:before="0"/>
      <w:ind w:left="432"/>
    </w:pPr>
    <w:rPr>
      <w:b/>
      <w:i w:val="0"/>
      <w:sz w:val="18"/>
    </w:rPr>
  </w:style>
  <w:style w:type="paragraph" w:customStyle="1" w:styleId="DocumentTitle">
    <w:name w:val="DocumentTitle"/>
    <w:basedOn w:val="Normal"/>
    <w:autoRedefine/>
    <w:pPr>
      <w:keepNext/>
      <w:widowControl w:val="0"/>
      <w:pBdr>
        <w:bottom w:val="double" w:sz="4" w:space="1" w:color="auto"/>
      </w:pBdr>
      <w:spacing w:before="480" w:after="180"/>
      <w:ind w:left="720" w:hanging="720"/>
    </w:pPr>
    <w:rPr>
      <w:b/>
      <w:bCs/>
      <w:noProof/>
      <w:color w:val="000000"/>
      <w:sz w:val="40"/>
      <w:szCs w:val="24"/>
    </w:rPr>
  </w:style>
  <w:style w:type="paragraph" w:customStyle="1" w:styleId="FigureTitle">
    <w:name w:val="Figure Title"/>
    <w:basedOn w:val="Normal"/>
    <w:pPr>
      <w:keepNext/>
      <w:widowControl w:val="0"/>
      <w:tabs>
        <w:tab w:val="num" w:pos="1800"/>
      </w:tabs>
      <w:ind w:left="1800" w:hanging="360"/>
    </w:pPr>
    <w:rPr>
      <w:bCs/>
      <w:i/>
      <w:szCs w:val="24"/>
    </w:rPr>
  </w:style>
  <w:style w:type="paragraph" w:styleId="ListBullet">
    <w:name w:val="List Bullet"/>
    <w:basedOn w:val="Normal"/>
    <w:autoRedefine/>
    <w:pPr>
      <w:numPr>
        <w:numId w:val="1"/>
      </w:numPr>
    </w:pPr>
    <w:rPr>
      <w:rFonts w:ascii="Bookman Old Style" w:hAnsi="Bookman Old Style"/>
      <w:sz w:val="22"/>
      <w:szCs w:val="24"/>
    </w:rPr>
  </w:style>
  <w:style w:type="paragraph" w:styleId="ListBullet2">
    <w:name w:val="List Bullet 2"/>
    <w:basedOn w:val="Normal"/>
    <w:autoRedefine/>
    <w:pPr>
      <w:numPr>
        <w:numId w:val="2"/>
      </w:numPr>
    </w:pPr>
    <w:rPr>
      <w:rFonts w:ascii="Bookman Old Style" w:hAnsi="Bookman Old Style"/>
      <w:sz w:val="22"/>
      <w:szCs w:val="24"/>
    </w:rPr>
  </w:style>
  <w:style w:type="paragraph" w:styleId="ListBullet3">
    <w:name w:val="List Bullet 3"/>
    <w:basedOn w:val="Normal"/>
    <w:pPr>
      <w:tabs>
        <w:tab w:val="num" w:pos="1080"/>
      </w:tabs>
      <w:ind w:left="1080" w:hanging="360"/>
    </w:pPr>
    <w:rPr>
      <w:szCs w:val="24"/>
    </w:rPr>
  </w:style>
  <w:style w:type="paragraph" w:styleId="ListBullet4">
    <w:name w:val="List Bullet 4"/>
    <w:basedOn w:val="Normal"/>
    <w:autoRedefine/>
    <w:pPr>
      <w:tabs>
        <w:tab w:val="num" w:pos="1440"/>
      </w:tabs>
      <w:ind w:left="1440" w:hanging="360"/>
    </w:pPr>
    <w:rPr>
      <w:rFonts w:ascii="Bookman Old Style" w:hAnsi="Bookman Old Style"/>
      <w:sz w:val="22"/>
      <w:szCs w:val="24"/>
    </w:rPr>
  </w:style>
  <w:style w:type="paragraph" w:styleId="ListBullet5">
    <w:name w:val="List Bullet 5"/>
    <w:basedOn w:val="Normal"/>
    <w:autoRedefine/>
    <w:pPr>
      <w:numPr>
        <w:numId w:val="3"/>
      </w:numPr>
    </w:pPr>
    <w:rPr>
      <w:rFonts w:ascii="Bookman Old Style" w:hAnsi="Bookman Old Style"/>
      <w:sz w:val="22"/>
      <w:szCs w:val="24"/>
    </w:rPr>
  </w:style>
  <w:style w:type="paragraph" w:styleId="ListNumber">
    <w:name w:val="List Number"/>
    <w:basedOn w:val="Normal"/>
    <w:pPr>
      <w:numPr>
        <w:numId w:val="4"/>
      </w:numPr>
    </w:pPr>
    <w:rPr>
      <w:rFonts w:ascii="Bookman Old Style" w:hAnsi="Bookman Old Style"/>
      <w:sz w:val="22"/>
      <w:szCs w:val="24"/>
    </w:rPr>
  </w:style>
  <w:style w:type="paragraph" w:styleId="ListNumber2">
    <w:name w:val="List Number 2"/>
    <w:basedOn w:val="Normal"/>
    <w:pPr>
      <w:numPr>
        <w:numId w:val="5"/>
      </w:numPr>
    </w:pPr>
    <w:rPr>
      <w:rFonts w:ascii="Bookman Old Style" w:hAnsi="Bookman Old Style"/>
      <w:sz w:val="22"/>
      <w:szCs w:val="24"/>
    </w:rPr>
  </w:style>
  <w:style w:type="paragraph" w:styleId="ListNumber3">
    <w:name w:val="List Number 3"/>
    <w:basedOn w:val="Normal"/>
    <w:pPr>
      <w:numPr>
        <w:numId w:val="6"/>
      </w:numPr>
    </w:pPr>
    <w:rPr>
      <w:rFonts w:ascii="Bookman Old Style" w:hAnsi="Bookman Old Style"/>
      <w:sz w:val="22"/>
      <w:szCs w:val="24"/>
    </w:rPr>
  </w:style>
  <w:style w:type="paragraph" w:styleId="ListNumber4">
    <w:name w:val="List Number 4"/>
    <w:basedOn w:val="Normal"/>
    <w:pPr>
      <w:numPr>
        <w:numId w:val="7"/>
      </w:numPr>
    </w:pPr>
    <w:rPr>
      <w:rFonts w:ascii="Bookman Old Style" w:hAnsi="Bookman Old Style"/>
      <w:sz w:val="22"/>
      <w:szCs w:val="24"/>
    </w:rPr>
  </w:style>
  <w:style w:type="paragraph" w:styleId="ListNumber5">
    <w:name w:val="List Number 5"/>
    <w:basedOn w:val="Normal"/>
    <w:pPr>
      <w:numPr>
        <w:numId w:val="8"/>
      </w:numPr>
    </w:pPr>
    <w:rPr>
      <w:rFonts w:ascii="Bookman Old Style" w:hAnsi="Bookman Old Style"/>
      <w:sz w:val="22"/>
      <w:szCs w:val="24"/>
    </w:rPr>
  </w:style>
  <w:style w:type="paragraph" w:customStyle="1" w:styleId="Example">
    <w:name w:val="Example"/>
    <w:basedOn w:val="Normal"/>
    <w:pPr>
      <w:ind w:left="1440"/>
    </w:pPr>
    <w:rPr>
      <w:szCs w:val="24"/>
    </w:rPr>
  </w:style>
  <w:style w:type="paragraph" w:customStyle="1" w:styleId="Worksheettext">
    <w:name w:val="Worksheettext"/>
    <w:basedOn w:val="Normal"/>
    <w:pPr>
      <w:tabs>
        <w:tab w:val="left" w:pos="2340"/>
        <w:tab w:val="left" w:pos="5040"/>
        <w:tab w:val="left" w:pos="5580"/>
        <w:tab w:val="left" w:pos="6570"/>
      </w:tabs>
      <w:spacing w:after="120"/>
    </w:pPr>
    <w:rPr>
      <w:bCs/>
    </w:rPr>
  </w:style>
  <w:style w:type="paragraph" w:customStyle="1" w:styleId="Note">
    <w:name w:val="Note"/>
    <w:basedOn w:val="NormalIndent"/>
  </w:style>
  <w:style w:type="paragraph" w:styleId="NormalIndent">
    <w:name w:val="Normal Indent"/>
    <w:basedOn w:val="Normal"/>
    <w:pPr>
      <w:ind w:left="2160"/>
    </w:pPr>
    <w:rPr>
      <w:rFonts w:ascii="Bookman Old Style" w:hAnsi="Bookman Old Style"/>
      <w:sz w:val="22"/>
      <w:szCs w:val="24"/>
    </w:rPr>
  </w:style>
  <w:style w:type="paragraph" w:customStyle="1" w:styleId="Copyright">
    <w:name w:val="Copyright"/>
    <w:basedOn w:val="Normal"/>
    <w:pPr>
      <w:spacing w:after="60"/>
    </w:pPr>
    <w:rPr>
      <w:rFonts w:ascii="Bookman Old Style" w:hAnsi="Bookman Old Style"/>
      <w:sz w:val="22"/>
      <w:szCs w:val="24"/>
    </w:rPr>
  </w:style>
  <w:style w:type="paragraph" w:customStyle="1" w:styleId="Legalnotice">
    <w:name w:val="Legalnotice"/>
    <w:basedOn w:val="Copyright"/>
    <w:pPr>
      <w:spacing w:after="180"/>
    </w:pPr>
  </w:style>
  <w:style w:type="character" w:styleId="Hyperlink">
    <w:name w:val="Hyperlink"/>
    <w:rPr>
      <w:color w:val="0000FF"/>
      <w:u w:val="single"/>
    </w:rPr>
  </w:style>
  <w:style w:type="paragraph" w:styleId="TOC4">
    <w:name w:val="toc 4"/>
    <w:basedOn w:val="Normal"/>
    <w:next w:val="Normal"/>
    <w:autoRedefine/>
    <w:semiHidden/>
    <w:rsid w:val="002F5A73"/>
    <w:pPr>
      <w:tabs>
        <w:tab w:val="right" w:leader="dot" w:pos="9360"/>
      </w:tabs>
      <w:spacing w:after="0"/>
      <w:ind w:left="648"/>
    </w:pPr>
    <w:rPr>
      <w:bCs/>
      <w:i/>
      <w:noProof/>
      <w:sz w:val="18"/>
    </w:rPr>
  </w:style>
  <w:style w:type="paragraph" w:styleId="TOC5">
    <w:name w:val="toc 5"/>
    <w:basedOn w:val="Normal"/>
    <w:next w:val="Normal"/>
    <w:autoRedefine/>
    <w:semiHidden/>
    <w:pPr>
      <w:spacing w:after="0"/>
      <w:ind w:left="960"/>
    </w:pPr>
  </w:style>
  <w:style w:type="paragraph" w:styleId="TOC6">
    <w:name w:val="toc 6"/>
    <w:basedOn w:val="Normal"/>
    <w:next w:val="Normal"/>
    <w:autoRedefine/>
    <w:semiHidden/>
    <w:pPr>
      <w:spacing w:after="0"/>
      <w:ind w:left="1200"/>
    </w:pPr>
  </w:style>
  <w:style w:type="paragraph" w:styleId="TOC7">
    <w:name w:val="toc 7"/>
    <w:basedOn w:val="Normal"/>
    <w:next w:val="Normal"/>
    <w:autoRedefine/>
    <w:semiHidden/>
    <w:pPr>
      <w:spacing w:after="0"/>
      <w:ind w:left="1440"/>
    </w:pPr>
  </w:style>
  <w:style w:type="paragraph" w:styleId="TOC8">
    <w:name w:val="toc 8"/>
    <w:basedOn w:val="Normal"/>
    <w:next w:val="Normal"/>
    <w:autoRedefine/>
    <w:semiHidden/>
    <w:pPr>
      <w:spacing w:after="0"/>
      <w:ind w:left="1680"/>
    </w:pPr>
  </w:style>
  <w:style w:type="paragraph" w:styleId="TOC9">
    <w:name w:val="toc 9"/>
    <w:basedOn w:val="Normal"/>
    <w:next w:val="Normal"/>
    <w:autoRedefine/>
    <w:semiHidden/>
    <w:pPr>
      <w:spacing w:after="0"/>
      <w:ind w:left="1920"/>
    </w:pPr>
  </w:style>
  <w:style w:type="paragraph" w:customStyle="1" w:styleId="worksheet">
    <w:name w:val="worksheet"/>
    <w:basedOn w:val="Heading2"/>
    <w:autoRedefine/>
    <w:pPr>
      <w:jc w:val="right"/>
      <w:outlineLvl w:val="9"/>
    </w:pPr>
  </w:style>
  <w:style w:type="paragraph" w:styleId="Caption">
    <w:name w:val="caption"/>
    <w:basedOn w:val="Normal"/>
    <w:next w:val="Normal"/>
    <w:link w:val="CaptionChar"/>
    <w:qFormat/>
    <w:pPr>
      <w:keepNext/>
      <w:spacing w:before="120" w:after="120"/>
      <w:jc w:val="center"/>
    </w:pPr>
    <w:rPr>
      <w:b/>
      <w:sz w:val="18"/>
    </w:rPr>
  </w:style>
  <w:style w:type="character" w:styleId="PageNumber">
    <w:name w:val="page number"/>
    <w:rPr>
      <w:sz w:val="16"/>
    </w:rPr>
  </w:style>
  <w:style w:type="paragraph" w:styleId="DocumentMap">
    <w:name w:val="Document Map"/>
    <w:basedOn w:val="Normal"/>
    <w:semiHidden/>
    <w:pPr>
      <w:shd w:val="clear" w:color="auto" w:fill="000080"/>
    </w:pPr>
    <w:rPr>
      <w:rFonts w:ascii="Tahoma" w:hAnsi="Tahoma"/>
    </w:rPr>
  </w:style>
  <w:style w:type="paragraph" w:customStyle="1" w:styleId="Note1">
    <w:name w:val="Note1"/>
    <w:basedOn w:val="NormalIndent"/>
    <w:pPr>
      <w:tabs>
        <w:tab w:val="right" w:pos="7920"/>
      </w:tabs>
      <w:spacing w:before="120"/>
      <w:ind w:right="720" w:hanging="720"/>
    </w:pPr>
    <w:rPr>
      <w:rFonts w:ascii="Times New Roman" w:hAnsi="Times New Roman"/>
    </w:rPr>
  </w:style>
  <w:style w:type="paragraph" w:customStyle="1" w:styleId="Worksheetline">
    <w:name w:val="Worksheetline"/>
    <w:basedOn w:val="Worksheettext"/>
    <w:autoRedefine/>
    <w:pPr>
      <w:tabs>
        <w:tab w:val="clear" w:pos="5040"/>
        <w:tab w:val="left" w:pos="4320"/>
      </w:tabs>
      <w:spacing w:before="120"/>
    </w:pPr>
    <w:rPr>
      <w:b/>
      <w:i/>
    </w:rPr>
  </w:style>
  <w:style w:type="paragraph" w:customStyle="1" w:styleId="Worksheetentry">
    <w:name w:val="Worksheetentry"/>
    <w:basedOn w:val="Worksheettext"/>
    <w:autoRedefine/>
    <w:rPr>
      <w:bCs w:val="0"/>
      <w:i/>
      <w:color w:val="0000FF"/>
    </w:rPr>
  </w:style>
  <w:style w:type="paragraph" w:customStyle="1" w:styleId="checkbox">
    <w:name w:val="checkbox"/>
    <w:basedOn w:val="Normal"/>
    <w:autoRedefine/>
    <w:pPr>
      <w:numPr>
        <w:numId w:val="9"/>
      </w:numPr>
    </w:pPr>
  </w:style>
  <w:style w:type="paragraph" w:styleId="Index1">
    <w:name w:val="index 1"/>
    <w:basedOn w:val="Normal"/>
    <w:next w:val="Normal"/>
    <w:autoRedefine/>
    <w:semiHidden/>
    <w:pPr>
      <w:ind w:left="220" w:hanging="220"/>
      <w:jc w:val="center"/>
    </w:pPr>
    <w:rPr>
      <w:b/>
      <w:noProof/>
      <w:kern w:val="28"/>
    </w:r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rsid w:val="009341D5"/>
    <w:pPr>
      <w:ind w:left="267"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character" w:styleId="FollowedHyperlink">
    <w:name w:val="FollowedHyperlink"/>
    <w:rPr>
      <w:color w:val="800080"/>
      <w:u w:val="single"/>
    </w:rPr>
  </w:style>
  <w:style w:type="character" w:styleId="Emphasis">
    <w:name w:val="Emphasis"/>
    <w:qFormat/>
    <w:rPr>
      <w:i/>
    </w:rPr>
  </w:style>
  <w:style w:type="paragraph" w:customStyle="1" w:styleId="TitleDocument">
    <w:name w:val="TitleDocument"/>
    <w:basedOn w:val="Normal"/>
    <w:pPr>
      <w:pBdr>
        <w:bottom w:val="double" w:sz="4" w:space="1" w:color="auto"/>
      </w:pBdr>
      <w:spacing w:after="160"/>
      <w:jc w:val="center"/>
    </w:pPr>
    <w:rPr>
      <w:b/>
      <w:sz w:val="48"/>
      <w14:shadow w14:blurRad="50800" w14:dist="38100" w14:dir="2700000" w14:sx="100000" w14:sy="100000" w14:kx="0" w14:ky="0" w14:algn="tl">
        <w14:srgbClr w14:val="000000">
          <w14:alpha w14:val="60000"/>
        </w14:srgbClr>
      </w14:shadow>
    </w:rPr>
  </w:style>
  <w:style w:type="paragraph" w:styleId="BodyText">
    <w:name w:val="Body Text"/>
    <w:aliases w:val="R"/>
    <w:basedOn w:val="Normal"/>
    <w:link w:val="BodyTextChar"/>
    <w:rsid w:val="00966B29"/>
    <w:pPr>
      <w:spacing w:before="60" w:after="60"/>
    </w:pPr>
  </w:style>
  <w:style w:type="paragraph" w:styleId="TableofFigures">
    <w:name w:val="table of figures"/>
    <w:basedOn w:val="Normal"/>
    <w:next w:val="Normal"/>
    <w:semiHidden/>
    <w:pPr>
      <w:ind w:left="440" w:hanging="440"/>
    </w:pPr>
  </w:style>
  <w:style w:type="paragraph" w:customStyle="1" w:styleId="ContentsTables">
    <w:name w:val="ContentsTables"/>
    <w:basedOn w:val="Normal"/>
    <w:pPr>
      <w:keepNext/>
      <w:widowControl w:val="0"/>
      <w:pBdr>
        <w:bottom w:val="double" w:sz="4" w:space="1" w:color="auto"/>
      </w:pBdr>
      <w:spacing w:before="480" w:after="180"/>
      <w:ind w:left="720" w:hanging="720"/>
    </w:pPr>
    <w:rPr>
      <w:rFonts w:cs="Arial"/>
      <w:b/>
      <w:bCs/>
      <w:noProof/>
      <w:color w:val="000000"/>
      <w:kern w:val="32"/>
      <w:sz w:val="44"/>
      <w:szCs w:val="32"/>
    </w:rPr>
  </w:style>
  <w:style w:type="paragraph" w:customStyle="1" w:styleId="bullets">
    <w:name w:val="bullets"/>
    <w:basedOn w:val="Normal"/>
    <w:rsid w:val="00E75DBF"/>
    <w:pPr>
      <w:spacing w:after="120"/>
    </w:pPr>
  </w:style>
  <w:style w:type="paragraph" w:customStyle="1" w:styleId="Captionwide">
    <w:name w:val="Captionwide"/>
    <w:basedOn w:val="Caption"/>
  </w:style>
  <w:style w:type="paragraph" w:customStyle="1" w:styleId="important">
    <w:name w:val="important"/>
    <w:basedOn w:val="BodyText"/>
    <w:pPr>
      <w:pBdr>
        <w:top w:val="thickThinSmallGap" w:sz="24" w:space="1" w:color="auto"/>
        <w:left w:val="thickThinSmallGap" w:sz="24" w:space="4" w:color="auto"/>
        <w:bottom w:val="thinThickSmallGap" w:sz="24" w:space="1" w:color="auto"/>
        <w:right w:val="thinThickSmallGap" w:sz="24" w:space="4" w:color="auto"/>
      </w:pBdr>
      <w:ind w:left="1267" w:hanging="1267"/>
    </w:pPr>
    <w:rPr>
      <w:b/>
    </w:rPr>
  </w:style>
  <w:style w:type="paragraph" w:customStyle="1" w:styleId="TitleContents">
    <w:name w:val="TitleContents"/>
    <w:next w:val="PlainText"/>
    <w:pPr>
      <w:pBdr>
        <w:bottom w:val="single" w:sz="4" w:space="1" w:color="auto"/>
      </w:pBdr>
      <w:spacing w:before="360" w:after="240"/>
    </w:pPr>
    <w:rPr>
      <w:rFonts w:ascii="Arial" w:hAnsi="Arial"/>
      <w:b/>
      <w:noProof/>
      <w:sz w:val="36"/>
    </w:rPr>
  </w:style>
  <w:style w:type="paragraph" w:customStyle="1" w:styleId="LOT">
    <w:name w:val="LOT"/>
    <w:basedOn w:val="TitleContents"/>
    <w:pPr>
      <w:keepNext/>
      <w:pBdr>
        <w:bottom w:val="none" w:sz="0" w:space="0" w:color="auto"/>
      </w:pBdr>
      <w:spacing w:before="240"/>
    </w:pPr>
    <w:rPr>
      <w:kern w:val="28"/>
      <w:sz w:val="28"/>
    </w:rPr>
  </w:style>
  <w:style w:type="paragraph" w:customStyle="1" w:styleId="NormalTableText">
    <w:name w:val="NormalTableText"/>
    <w:basedOn w:val="Normal"/>
    <w:pPr>
      <w:spacing w:after="120"/>
    </w:pPr>
    <w:rPr>
      <w:rFonts w:cs="Arial"/>
      <w:sz w:val="18"/>
    </w:rPr>
  </w:style>
  <w:style w:type="paragraph" w:customStyle="1" w:styleId="TableHead">
    <w:name w:val="TableHead"/>
    <w:pPr>
      <w:jc w:val="center"/>
    </w:pPr>
    <w:rPr>
      <w:rFonts w:ascii="Arial" w:hAnsi="Arial"/>
      <w:b/>
      <w:noProof/>
      <w:sz w:val="22"/>
    </w:rPr>
  </w:style>
  <w:style w:type="paragraph" w:customStyle="1" w:styleId="TableText">
    <w:name w:val="TableText"/>
    <w:pPr>
      <w:framePr w:hSpace="187" w:vSpace="187" w:wrap="notBeside" w:vAnchor="page" w:hAnchor="page" w:x="2420" w:y="2435"/>
      <w:spacing w:before="120" w:after="60"/>
    </w:pPr>
    <w:rPr>
      <w:rFonts w:ascii="Arial" w:hAnsi="Arial"/>
      <w:noProof/>
      <w:sz w:val="22"/>
    </w:rPr>
  </w:style>
  <w:style w:type="paragraph" w:customStyle="1" w:styleId="TitleUnderline">
    <w:name w:val="TitleUnderline"/>
    <w:basedOn w:val="Normal"/>
    <w:next w:val="BodyText"/>
    <w:pPr>
      <w:keepNext/>
      <w:pageBreakBefore/>
      <w:widowControl w:val="0"/>
      <w:pBdr>
        <w:bottom w:val="double" w:sz="4" w:space="1" w:color="auto"/>
      </w:pBdr>
    </w:pPr>
    <w:rPr>
      <w:b/>
      <w:sz w:val="36"/>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NormalWeb">
    <w:name w:val="Normal (Web)"/>
    <w:basedOn w:val="Normal"/>
    <w:pPr>
      <w:spacing w:after="120"/>
    </w:pPr>
    <w:rPr>
      <w:szCs w:val="24"/>
    </w:rPr>
  </w:style>
  <w:style w:type="character" w:styleId="Strong">
    <w:name w:val="Strong"/>
    <w:qFormat/>
    <w:rPr>
      <w:b/>
      <w:bCs/>
    </w:rPr>
  </w:style>
  <w:style w:type="paragraph" w:customStyle="1" w:styleId="bullet">
    <w:name w:val="bullet"/>
    <w:basedOn w:val="Normal"/>
    <w:pPr>
      <w:numPr>
        <w:ilvl w:val="1"/>
        <w:numId w:val="14"/>
      </w:numPr>
      <w:spacing w:after="0"/>
    </w:pPr>
  </w:style>
  <w:style w:type="paragraph" w:styleId="BodyText2">
    <w:name w:val="Body Text 2"/>
    <w:basedOn w:val="Normal"/>
    <w:pPr>
      <w:spacing w:after="0"/>
    </w:pPr>
    <w:rPr>
      <w:sz w:val="16"/>
    </w:rPr>
  </w:style>
  <w:style w:type="paragraph" w:styleId="BodyTextIndent">
    <w:name w:val="Body Text Indent"/>
    <w:basedOn w:val="Normal"/>
    <w:link w:val="BodyTextIndentChar"/>
    <w:pPr>
      <w:tabs>
        <w:tab w:val="left" w:pos="1800"/>
      </w:tabs>
      <w:spacing w:after="0"/>
      <w:ind w:left="1800"/>
    </w:pPr>
    <w:rPr>
      <w:rFonts w:cs="Arial"/>
      <w:sz w:val="18"/>
      <w:szCs w:val="24"/>
    </w:rPr>
  </w:style>
  <w:style w:type="paragraph" w:customStyle="1" w:styleId="term">
    <w:name w:val="term"/>
    <w:basedOn w:val="Heading4"/>
    <w:pPr>
      <w:spacing w:after="60"/>
    </w:pPr>
  </w:style>
  <w:style w:type="paragraph" w:customStyle="1" w:styleId="definition">
    <w:name w:val="definition"/>
    <w:basedOn w:val="BodyText"/>
    <w:pPr>
      <w:ind w:left="720"/>
    </w:pPr>
  </w:style>
  <w:style w:type="paragraph" w:styleId="BodyText3">
    <w:name w:val="Body Text 3"/>
    <w:basedOn w:val="Normal"/>
    <w:pPr>
      <w:spacing w:after="0"/>
      <w:jc w:val="center"/>
    </w:pPr>
    <w:rPr>
      <w:b/>
      <w:bCs/>
      <w:sz w:val="16"/>
    </w:rPr>
  </w:style>
  <w:style w:type="paragraph" w:customStyle="1" w:styleId="fielddesc">
    <w:name w:val="fielddesc"/>
    <w:basedOn w:val="TableText"/>
    <w:pPr>
      <w:framePr w:wrap="notBeside"/>
      <w:spacing w:after="0"/>
    </w:pPr>
    <w:rPr>
      <w:bCs/>
      <w:sz w:val="20"/>
    </w:rPr>
  </w:style>
  <w:style w:type="paragraph" w:styleId="Title">
    <w:name w:val="Title"/>
    <w:basedOn w:val="Normal"/>
    <w:qFormat/>
    <w:pPr>
      <w:spacing w:after="0"/>
      <w:jc w:val="center"/>
    </w:pPr>
    <w:rPr>
      <w:rFonts w:cs="Arial"/>
      <w:b/>
      <w:bCs/>
      <w:szCs w:val="24"/>
    </w:rPr>
  </w:style>
  <w:style w:type="paragraph" w:styleId="Subtitle">
    <w:name w:val="Subtitle"/>
    <w:basedOn w:val="Normal"/>
    <w:qFormat/>
    <w:pPr>
      <w:ind w:left="-1440"/>
      <w:jc w:val="center"/>
    </w:pPr>
    <w:rPr>
      <w:rFonts w:cs="Arial"/>
      <w:b/>
      <w:bCs/>
    </w:rPr>
  </w:style>
  <w:style w:type="paragraph" w:customStyle="1" w:styleId="TableHeadArial">
    <w:name w:val="TableHeadArial"/>
    <w:basedOn w:val="TableHead"/>
    <w:pPr>
      <w:spacing w:before="120" w:after="120"/>
    </w:pPr>
  </w:style>
  <w:style w:type="paragraph" w:customStyle="1" w:styleId="TabletextArial">
    <w:name w:val="TabletextArial"/>
    <w:basedOn w:val="TableHeadArial"/>
    <w:rsid w:val="001F419C"/>
    <w:pPr>
      <w:spacing w:before="0" w:after="240"/>
      <w:jc w:val="left"/>
    </w:pPr>
    <w:rPr>
      <w:rFonts w:cs="Arial"/>
      <w:b w:val="0"/>
      <w:snapToGrid w:val="0"/>
      <w:color w:val="000000"/>
      <w:sz w:val="20"/>
    </w:rPr>
  </w:style>
  <w:style w:type="paragraph" w:customStyle="1" w:styleId="draft">
    <w:name w:val="draft"/>
    <w:basedOn w:val="Header"/>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customStyle="1" w:styleId="bulletIndent">
    <w:name w:val="bulletIndent"/>
    <w:basedOn w:val="Normal"/>
  </w:style>
  <w:style w:type="paragraph" w:customStyle="1" w:styleId="AHeading3">
    <w:name w:val="AHeading 3"/>
    <w:basedOn w:val="Heading3"/>
  </w:style>
  <w:style w:type="paragraph" w:customStyle="1" w:styleId="AHeading2">
    <w:name w:val="AHeading2"/>
    <w:autoRedefine/>
    <w:rsid w:val="00C1788F"/>
    <w:pPr>
      <w:spacing w:before="360" w:after="120"/>
    </w:pPr>
    <w:rPr>
      <w:rFonts w:ascii="Arial" w:hAnsi="Arial"/>
      <w:b/>
      <w:sz w:val="28"/>
      <w:szCs w:val="28"/>
    </w:rPr>
  </w:style>
  <w:style w:type="paragraph" w:styleId="BodyTextIndent3">
    <w:name w:val="Body Text Indent 3"/>
    <w:basedOn w:val="Normal"/>
    <w:pPr>
      <w:spacing w:after="0"/>
      <w:ind w:left="360" w:hanging="360"/>
    </w:pPr>
    <w:rPr>
      <w:rFonts w:ascii="Times New Roman" w:hAnsi="Times New Roman"/>
      <w:sz w:val="24"/>
      <w:szCs w:val="24"/>
    </w:rPr>
  </w:style>
  <w:style w:type="paragraph" w:styleId="BalloonText">
    <w:name w:val="Balloon Text"/>
    <w:basedOn w:val="Normal"/>
    <w:semiHidden/>
    <w:rsid w:val="008C2462"/>
    <w:rPr>
      <w:rFonts w:ascii="Tahoma" w:hAnsi="Tahoma" w:cs="Tahoma"/>
      <w:sz w:val="16"/>
      <w:szCs w:val="16"/>
    </w:rPr>
  </w:style>
  <w:style w:type="paragraph" w:customStyle="1" w:styleId="TitleContentsRight09">
    <w:name w:val="TitleContents + Right:  0.9&quot;"/>
    <w:basedOn w:val="TitleContents"/>
    <w:rsid w:val="009207EC"/>
    <w:pPr>
      <w:ind w:right="1296"/>
    </w:pPr>
  </w:style>
  <w:style w:type="paragraph" w:styleId="PlainText">
    <w:name w:val="Plain Text"/>
    <w:basedOn w:val="Normal"/>
    <w:rsid w:val="00C1788F"/>
    <w:rPr>
      <w:rFonts w:ascii="Courier New" w:hAnsi="Courier New" w:cs="Courier New"/>
    </w:rPr>
  </w:style>
  <w:style w:type="paragraph" w:customStyle="1" w:styleId="Heading1Right09">
    <w:name w:val="Heading 1 + Right:  0.9&quot;"/>
    <w:basedOn w:val="Heading1"/>
    <w:rsid w:val="009207EC"/>
    <w:pPr>
      <w:ind w:right="1296"/>
    </w:pPr>
  </w:style>
  <w:style w:type="paragraph" w:customStyle="1" w:styleId="StyleHeading1Right09">
    <w:name w:val="Style Heading 1 + Right:  0.9&quot;"/>
    <w:basedOn w:val="Heading1"/>
    <w:autoRedefine/>
    <w:rsid w:val="009207EC"/>
    <w:pPr>
      <w:ind w:right="1296"/>
    </w:pPr>
    <w:rPr>
      <w:bCs/>
    </w:rPr>
  </w:style>
  <w:style w:type="paragraph" w:customStyle="1" w:styleId="NumberedA">
    <w:name w:val="NumberedA"/>
    <w:basedOn w:val="BodyText"/>
    <w:rsid w:val="0064703A"/>
    <w:pPr>
      <w:numPr>
        <w:numId w:val="11"/>
      </w:numPr>
    </w:pPr>
  </w:style>
  <w:style w:type="character" w:customStyle="1" w:styleId="BodyTextChar">
    <w:name w:val="Body Text Char"/>
    <w:aliases w:val="R Char"/>
    <w:link w:val="BodyText"/>
    <w:rsid w:val="00966B29"/>
    <w:rPr>
      <w:rFonts w:ascii="Arial" w:hAnsi="Arial"/>
      <w:lang w:val="en-US" w:eastAsia="en-US" w:bidi="ar-SA"/>
    </w:rPr>
  </w:style>
  <w:style w:type="table" w:styleId="TableGrid">
    <w:name w:val="Table Grid"/>
    <w:basedOn w:val="TableNormal"/>
    <w:rsid w:val="0074567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3543C"/>
    <w:pPr>
      <w:tabs>
        <w:tab w:val="left" w:leader="underscore" w:pos="8460"/>
      </w:tabs>
      <w:ind w:left="720" w:right="720"/>
    </w:pPr>
    <w:rPr>
      <w:rFonts w:ascii="Times New Roman" w:hAnsi="Times New Roman"/>
      <w:sz w:val="22"/>
    </w:rPr>
  </w:style>
  <w:style w:type="paragraph" w:customStyle="1" w:styleId="StyleBodyTextRRBold">
    <w:name w:val="Style Body TextR R + Bold"/>
    <w:basedOn w:val="BodyText"/>
    <w:link w:val="StyleBodyTextRRBoldChar"/>
    <w:rsid w:val="005A2C0B"/>
    <w:pPr>
      <w:spacing w:before="0" w:after="120"/>
      <w:ind w:left="720"/>
    </w:pPr>
    <w:rPr>
      <w:b/>
      <w:bCs/>
    </w:rPr>
  </w:style>
  <w:style w:type="character" w:customStyle="1" w:styleId="StyleBodyTextRRBoldChar">
    <w:name w:val="Style Body TextR R + Bold Char"/>
    <w:link w:val="StyleBodyTextRRBold"/>
    <w:rsid w:val="005A2C0B"/>
    <w:rPr>
      <w:rFonts w:ascii="Arial" w:hAnsi="Arial"/>
      <w:b/>
      <w:bCs/>
      <w:lang w:val="en-US" w:eastAsia="en-US" w:bidi="ar-SA"/>
    </w:rPr>
  </w:style>
  <w:style w:type="paragraph" w:customStyle="1" w:styleId="tablebullets">
    <w:name w:val="tablebullets"/>
    <w:basedOn w:val="bullets"/>
    <w:rsid w:val="005A2C0B"/>
    <w:pPr>
      <w:numPr>
        <w:numId w:val="12"/>
      </w:numPr>
      <w:spacing w:after="0"/>
    </w:pPr>
    <w:rPr>
      <w:rFonts w:cs="Arial"/>
    </w:rPr>
  </w:style>
  <w:style w:type="character" w:customStyle="1" w:styleId="BodyTextChar1">
    <w:name w:val="Body Text Char1"/>
    <w:aliases w:val="R Char Char1"/>
    <w:rsid w:val="009F6EEA"/>
    <w:rPr>
      <w:rFonts w:ascii="Arial" w:eastAsia="SimSun" w:hAnsi="Arial"/>
      <w:lang w:val="en-US" w:eastAsia="zh-CN" w:bidi="ar-SA"/>
    </w:rPr>
  </w:style>
  <w:style w:type="paragraph" w:customStyle="1" w:styleId="TableTextArial0">
    <w:name w:val="TableTextArial"/>
    <w:basedOn w:val="TableText"/>
    <w:rsid w:val="009F6EEA"/>
    <w:pPr>
      <w:framePr w:hSpace="0" w:vSpace="0" w:wrap="auto" w:vAnchor="margin" w:hAnchor="text" w:xAlign="left" w:yAlign="inline"/>
      <w:spacing w:after="120"/>
    </w:pPr>
    <w:rPr>
      <w:sz w:val="20"/>
      <w:lang w:val="fr-FR"/>
    </w:rPr>
  </w:style>
  <w:style w:type="paragraph" w:customStyle="1" w:styleId="StyleBodyTextRR11pt">
    <w:name w:val="Style Body TextR R + 11 pt"/>
    <w:basedOn w:val="BodyText"/>
    <w:link w:val="StyleBodyTextRR11ptChar"/>
    <w:rsid w:val="00F352C0"/>
    <w:pPr>
      <w:spacing w:before="0" w:after="120"/>
      <w:ind w:left="720"/>
    </w:pPr>
    <w:rPr>
      <w:rFonts w:eastAsia="SimSun"/>
    </w:rPr>
  </w:style>
  <w:style w:type="character" w:customStyle="1" w:styleId="StyleBodyTextRR11ptChar">
    <w:name w:val="Style Body TextR R + 11 pt Char"/>
    <w:link w:val="StyleBodyTextRR11pt"/>
    <w:rsid w:val="00F352C0"/>
    <w:rPr>
      <w:rFonts w:ascii="Arial" w:eastAsia="SimSun" w:hAnsi="Arial"/>
      <w:lang w:val="en-US" w:eastAsia="en-US" w:bidi="ar-SA"/>
    </w:rPr>
  </w:style>
  <w:style w:type="character" w:customStyle="1" w:styleId="CaptionChar">
    <w:name w:val="Caption Char"/>
    <w:link w:val="Caption"/>
    <w:rsid w:val="001318EC"/>
    <w:rPr>
      <w:rFonts w:ascii="Arial" w:hAnsi="Arial"/>
      <w:b/>
      <w:sz w:val="18"/>
      <w:lang w:val="en-US" w:eastAsia="en-US" w:bidi="ar-SA"/>
    </w:rPr>
  </w:style>
  <w:style w:type="character" w:styleId="HTMLSample">
    <w:name w:val="HTML Sample"/>
    <w:rsid w:val="001D5E2B"/>
    <w:rPr>
      <w:rFonts w:ascii="Courier New" w:hAnsi="Courier New" w:cs="Courier New"/>
    </w:rPr>
  </w:style>
  <w:style w:type="character" w:styleId="HTMLCite">
    <w:name w:val="HTML Cite"/>
    <w:rsid w:val="00866B94"/>
    <w:rPr>
      <w:i/>
      <w:iCs/>
    </w:rPr>
  </w:style>
  <w:style w:type="character" w:styleId="HTMLKeyboard">
    <w:name w:val="HTML Keyboard"/>
    <w:rsid w:val="00866B94"/>
    <w:rPr>
      <w:rFonts w:ascii="Courier New" w:hAnsi="Courier New" w:cs="Courier New"/>
      <w:sz w:val="20"/>
      <w:szCs w:val="20"/>
    </w:rPr>
  </w:style>
  <w:style w:type="paragraph" w:styleId="BodyTextIndent2">
    <w:name w:val="Body Text Indent 2"/>
    <w:basedOn w:val="Normal"/>
    <w:rsid w:val="00CE32D6"/>
    <w:pPr>
      <w:keepLines/>
      <w:spacing w:after="0"/>
      <w:ind w:left="252"/>
    </w:pPr>
    <w:rPr>
      <w:rFonts w:ascii="Times New Roman" w:hAnsi="Times New Roman"/>
      <w:szCs w:val="24"/>
    </w:rPr>
  </w:style>
  <w:style w:type="paragraph" w:customStyle="1" w:styleId="tablebullets0">
    <w:name w:val="table bullets"/>
    <w:basedOn w:val="bullets"/>
    <w:rsid w:val="00B8485A"/>
    <w:pPr>
      <w:numPr>
        <w:numId w:val="13"/>
      </w:numPr>
      <w:spacing w:after="60"/>
    </w:pPr>
  </w:style>
  <w:style w:type="paragraph" w:customStyle="1" w:styleId="StyleBodyTextR12pt">
    <w:name w:val="Style Body TextR + 12 pt"/>
    <w:basedOn w:val="BodyText"/>
    <w:link w:val="StyleBodyTextR12ptChar"/>
    <w:rsid w:val="003550A5"/>
    <w:pPr>
      <w:ind w:left="360"/>
    </w:pPr>
    <w:rPr>
      <w:sz w:val="24"/>
    </w:rPr>
  </w:style>
  <w:style w:type="character" w:customStyle="1" w:styleId="StyleBodyTextR12ptChar">
    <w:name w:val="Style Body TextR + 12 pt Char"/>
    <w:link w:val="StyleBodyTextR12pt"/>
    <w:rsid w:val="003550A5"/>
    <w:rPr>
      <w:rFonts w:ascii="Arial" w:hAnsi="Arial"/>
      <w:sz w:val="24"/>
      <w:lang w:val="en-US" w:eastAsia="en-US" w:bidi="ar-SA"/>
    </w:rPr>
  </w:style>
  <w:style w:type="paragraph" w:customStyle="1" w:styleId="StyleAfter0pt">
    <w:name w:val="Style After:  0 pt"/>
    <w:basedOn w:val="Normal"/>
    <w:rsid w:val="00563F45"/>
    <w:pPr>
      <w:spacing w:after="0"/>
      <w:ind w:left="1440" w:hanging="720"/>
    </w:pPr>
    <w:rPr>
      <w:sz w:val="24"/>
    </w:rPr>
  </w:style>
  <w:style w:type="table" w:customStyle="1" w:styleId="TableGrid1">
    <w:name w:val="Table Grid1"/>
    <w:basedOn w:val="TableNormal"/>
    <w:next w:val="TableGrid"/>
    <w:rsid w:val="0063583D"/>
    <w:pPr>
      <w:spacing w:before="20" w:after="20"/>
    </w:pPr>
    <w:rPr>
      <w:rFonts w:eastAsia="SimSun" w:cs="Arial"/>
      <w:sz w:val="22"/>
      <w:szCs w:val="22"/>
    </w:rPr>
    <w:tblPr>
      <w:tblInd w:w="0" w:type="nil"/>
    </w:tblPr>
  </w:style>
  <w:style w:type="table" w:customStyle="1" w:styleId="TableGrid2">
    <w:name w:val="Table Grid2"/>
    <w:basedOn w:val="TableNormal"/>
    <w:next w:val="TableGrid"/>
    <w:rsid w:val="007F291A"/>
    <w:pPr>
      <w:spacing w:before="20" w:after="20"/>
    </w:pPr>
    <w:rPr>
      <w:rFonts w:eastAsia="SimSun" w:cs="Arial"/>
      <w:sz w:val="22"/>
      <w:szCs w:val="22"/>
    </w:rPr>
    <w:tblPr>
      <w:tblInd w:w="0" w:type="nil"/>
    </w:tblPr>
  </w:style>
  <w:style w:type="character" w:customStyle="1" w:styleId="CommentTextChar">
    <w:name w:val="Comment Text Char"/>
    <w:link w:val="CommentText"/>
    <w:rsid w:val="00360AED"/>
    <w:rPr>
      <w:rFonts w:ascii="Arial" w:hAnsi="Arial"/>
    </w:rPr>
  </w:style>
  <w:style w:type="paragraph" w:styleId="CommentSubject">
    <w:name w:val="annotation subject"/>
    <w:basedOn w:val="CommentText"/>
    <w:next w:val="CommentText"/>
    <w:link w:val="CommentSubjectChar"/>
    <w:rsid w:val="00464CF1"/>
    <w:rPr>
      <w:b/>
      <w:bCs/>
    </w:rPr>
  </w:style>
  <w:style w:type="character" w:customStyle="1" w:styleId="CommentSubjectChar">
    <w:name w:val="Comment Subject Char"/>
    <w:link w:val="CommentSubject"/>
    <w:rsid w:val="00464CF1"/>
    <w:rPr>
      <w:rFonts w:ascii="Arial" w:hAnsi="Arial"/>
      <w:b/>
      <w:bCs/>
    </w:rPr>
  </w:style>
  <w:style w:type="paragraph" w:styleId="EndnoteText">
    <w:name w:val="endnote text"/>
    <w:basedOn w:val="Normal"/>
    <w:link w:val="EndnoteTextChar"/>
    <w:rsid w:val="002C4E29"/>
  </w:style>
  <w:style w:type="character" w:customStyle="1" w:styleId="EndnoteTextChar">
    <w:name w:val="Endnote Text Char"/>
    <w:link w:val="EndnoteText"/>
    <w:rsid w:val="002C4E29"/>
    <w:rPr>
      <w:rFonts w:ascii="Arial" w:hAnsi="Arial"/>
    </w:rPr>
  </w:style>
  <w:style w:type="character" w:styleId="EndnoteReference">
    <w:name w:val="endnote reference"/>
    <w:rsid w:val="002C4E29"/>
    <w:rPr>
      <w:vertAlign w:val="superscript"/>
    </w:rPr>
  </w:style>
  <w:style w:type="character" w:customStyle="1" w:styleId="HeaderChar">
    <w:name w:val="Header Char"/>
    <w:link w:val="Header"/>
    <w:uiPriority w:val="99"/>
    <w:rsid w:val="005550E1"/>
    <w:rPr>
      <w:rFonts w:ascii="Arial Black" w:hAnsi="Arial Black" w:cs="Arial"/>
      <w:noProof/>
      <w:sz w:val="16"/>
    </w:rPr>
  </w:style>
  <w:style w:type="paragraph" w:styleId="Revision">
    <w:name w:val="Revision"/>
    <w:hidden/>
    <w:uiPriority w:val="99"/>
    <w:semiHidden/>
    <w:rsid w:val="00294A7C"/>
    <w:rPr>
      <w:rFonts w:ascii="Arial" w:hAnsi="Arial"/>
    </w:rPr>
  </w:style>
  <w:style w:type="character" w:customStyle="1" w:styleId="FooterChar">
    <w:name w:val="Footer Char"/>
    <w:link w:val="Footer"/>
    <w:uiPriority w:val="99"/>
    <w:rsid w:val="00683A47"/>
    <w:rPr>
      <w:rFonts w:ascii="Arial" w:hAnsi="Arial"/>
    </w:rPr>
  </w:style>
  <w:style w:type="character" w:customStyle="1" w:styleId="BodyTextIndentChar">
    <w:name w:val="Body Text Indent Char"/>
    <w:link w:val="BodyTextIndent"/>
    <w:rsid w:val="00C91F09"/>
    <w:rPr>
      <w:rFonts w:ascii="Arial" w:hAnsi="Arial" w:cs="Arial"/>
      <w:sz w:val="18"/>
      <w:szCs w:val="24"/>
    </w:rPr>
  </w:style>
  <w:style w:type="table" w:styleId="TableContemporary">
    <w:name w:val="Table Contemporary"/>
    <w:basedOn w:val="TableNormal"/>
    <w:rsid w:val="008F31DD"/>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D40557"/>
    <w:pPr>
      <w:ind w:left="720"/>
      <w:contextualSpacing/>
    </w:pPr>
  </w:style>
  <w:style w:type="table" w:styleId="PlainTable1">
    <w:name w:val="Plain Table 1"/>
    <w:basedOn w:val="TableNormal"/>
    <w:uiPriority w:val="41"/>
    <w:rsid w:val="00027D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8680">
      <w:bodyDiv w:val="1"/>
      <w:marLeft w:val="0"/>
      <w:marRight w:val="0"/>
      <w:marTop w:val="0"/>
      <w:marBottom w:val="0"/>
      <w:divBdr>
        <w:top w:val="none" w:sz="0" w:space="0" w:color="auto"/>
        <w:left w:val="none" w:sz="0" w:space="0" w:color="auto"/>
        <w:bottom w:val="none" w:sz="0" w:space="0" w:color="auto"/>
        <w:right w:val="none" w:sz="0" w:space="0" w:color="auto"/>
      </w:divBdr>
    </w:div>
    <w:div w:id="205802178">
      <w:bodyDiv w:val="1"/>
      <w:marLeft w:val="0"/>
      <w:marRight w:val="0"/>
      <w:marTop w:val="0"/>
      <w:marBottom w:val="0"/>
      <w:divBdr>
        <w:top w:val="none" w:sz="0" w:space="0" w:color="auto"/>
        <w:left w:val="none" w:sz="0" w:space="0" w:color="auto"/>
        <w:bottom w:val="none" w:sz="0" w:space="0" w:color="auto"/>
        <w:right w:val="none" w:sz="0" w:space="0" w:color="auto"/>
      </w:divBdr>
    </w:div>
    <w:div w:id="446394899">
      <w:bodyDiv w:val="1"/>
      <w:marLeft w:val="0"/>
      <w:marRight w:val="0"/>
      <w:marTop w:val="0"/>
      <w:marBottom w:val="0"/>
      <w:divBdr>
        <w:top w:val="none" w:sz="0" w:space="0" w:color="auto"/>
        <w:left w:val="none" w:sz="0" w:space="0" w:color="auto"/>
        <w:bottom w:val="none" w:sz="0" w:space="0" w:color="auto"/>
        <w:right w:val="none" w:sz="0" w:space="0" w:color="auto"/>
      </w:divBdr>
    </w:div>
    <w:div w:id="564799825">
      <w:bodyDiv w:val="1"/>
      <w:marLeft w:val="0"/>
      <w:marRight w:val="0"/>
      <w:marTop w:val="0"/>
      <w:marBottom w:val="0"/>
      <w:divBdr>
        <w:top w:val="none" w:sz="0" w:space="0" w:color="auto"/>
        <w:left w:val="none" w:sz="0" w:space="0" w:color="auto"/>
        <w:bottom w:val="none" w:sz="0" w:space="0" w:color="auto"/>
        <w:right w:val="none" w:sz="0" w:space="0" w:color="auto"/>
      </w:divBdr>
    </w:div>
    <w:div w:id="839274414">
      <w:bodyDiv w:val="1"/>
      <w:marLeft w:val="0"/>
      <w:marRight w:val="0"/>
      <w:marTop w:val="0"/>
      <w:marBottom w:val="0"/>
      <w:divBdr>
        <w:top w:val="none" w:sz="0" w:space="0" w:color="auto"/>
        <w:left w:val="none" w:sz="0" w:space="0" w:color="auto"/>
        <w:bottom w:val="none" w:sz="0" w:space="0" w:color="auto"/>
        <w:right w:val="none" w:sz="0" w:space="0" w:color="auto"/>
      </w:divBdr>
    </w:div>
    <w:div w:id="859512079">
      <w:bodyDiv w:val="1"/>
      <w:marLeft w:val="0"/>
      <w:marRight w:val="0"/>
      <w:marTop w:val="0"/>
      <w:marBottom w:val="0"/>
      <w:divBdr>
        <w:top w:val="none" w:sz="0" w:space="0" w:color="auto"/>
        <w:left w:val="none" w:sz="0" w:space="0" w:color="auto"/>
        <w:bottom w:val="none" w:sz="0" w:space="0" w:color="auto"/>
        <w:right w:val="none" w:sz="0" w:space="0" w:color="auto"/>
      </w:divBdr>
    </w:div>
    <w:div w:id="20598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2eHz72b"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yperlink" Target="http://bit.ly/2xOemJa"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www.caaspp.org/administration/instructions/index.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rtal.smarterbalanced.org/library/en/usability-accessibility-and-accommodations-guidelines.pdf" TargetMode="External"/><Relationship Id="rId17" Type="http://schemas.openxmlformats.org/officeDocument/2006/relationships/header" Target="header2.xml"/><Relationship Id="rId25" Type="http://schemas.openxmlformats.org/officeDocument/2006/relationships/hyperlink" Target="http://www.caaspp.org/rsc/pdfs/CAASPP.multiplication-table.pdf" TargetMode="External"/><Relationship Id="rId33" Type="http://schemas.openxmlformats.org/officeDocument/2006/relationships/footer" Target="footer8.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s://portal.smarterbalanced.org/library/en/read-aloud-guidelines-in-spanish.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caaspp.org/rsc/pdfs/CAASPP.hundreds-number-table.pdf" TargetMode="External"/><Relationship Id="rId32" Type="http://schemas.openxmlformats.org/officeDocument/2006/relationships/hyperlink" Target="http://www.caaspp.org/administration/accessibility/index.html" TargetMode="Externa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yperlink" Target="https://portal.smarterbalanced.org/library/en/read-aloud-guidelines.pdf"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portal.smarterbalanced.org/library/en/guidelines-for-simplified-test-direc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caaspp.org/administration/accessibility/index.html" TargetMode="External"/><Relationship Id="rId27" Type="http://schemas.openxmlformats.org/officeDocument/2006/relationships/hyperlink" Target="mailto:caltac@ets.org" TargetMode="External"/><Relationship Id="rId30" Type="http://schemas.openxmlformats.org/officeDocument/2006/relationships/hyperlink" Target="https://portal.smarterbalanced.org/library/en/scribing-protocol.pdf" TargetMode="External"/><Relationship Id="rId35" Type="http://schemas.openxmlformats.org/officeDocument/2006/relationships/hyperlink" Target="http://www.caaspp.org/rsc/pdfs/CAASPP.eye-gaze-guidance.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ruzza\Application%20Data\Microsoft\Templates\New%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F12B2F9977B4B8ABFE4461C1B11EC" ma:contentTypeVersion="0" ma:contentTypeDescription="Create a new document." ma:contentTypeScope="" ma:versionID="f34a1dea4ae60786c23b02a88d4a48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DF7D-E0A2-4E57-AC0C-5109F99A6C1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495CC0B-943F-4CBB-8A5E-023320305373}">
  <ds:schemaRefs>
    <ds:schemaRef ds:uri="http://schemas.microsoft.com/sharepoint/v3/contenttype/forms"/>
  </ds:schemaRefs>
</ds:datastoreItem>
</file>

<file path=customXml/itemProps3.xml><?xml version="1.0" encoding="utf-8"?>
<ds:datastoreItem xmlns:ds="http://schemas.openxmlformats.org/officeDocument/2006/customXml" ds:itemID="{71A34102-F34E-466F-9C3F-FF0B7BB23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6010A9-92A2-45FB-9219-7262C774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Manual.dot</Template>
  <TotalTime>1</TotalTime>
  <Pages>18</Pages>
  <Words>2446</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2018-19 Accessibility Matrix One - Assessments (CA Dept of Education)</vt:lpstr>
    </vt:vector>
  </TitlesOfParts>
  <Company>ETS</Company>
  <LinksUpToDate>false</LinksUpToDate>
  <CharactersWithSpaces>17684</CharactersWithSpaces>
  <SharedDoc>false</SharedDoc>
  <HLinks>
    <vt:vector size="78" baseType="variant">
      <vt:variant>
        <vt:i4>2424873</vt:i4>
      </vt:variant>
      <vt:variant>
        <vt:i4>36</vt:i4>
      </vt:variant>
      <vt:variant>
        <vt:i4>0</vt:i4>
      </vt:variant>
      <vt:variant>
        <vt:i4>5</vt:i4>
      </vt:variant>
      <vt:variant>
        <vt:lpwstr>https://ca.sso.airast.org/auth/SSORedirect/metaAlias/california/idp?SAMLRequest=fZJPj9sgEMW%2fisU9xmTtOkFJJMcuqiV3bZm0h14i6rBZJAwug7fbb1%2bS9E%2f2sgcuw%2fsNbx6zATHqiRazfza9%2fDFL8NHrqA3Q68UWzc5QK0ABNWKUQP1AefG5ocs4oZOz3g5WozvkfUIASOeVNSiqqy3iy2z9gZGHdZKUrKgSskoJWeUrln1kjKSMrferfZpmWYair9JBALco9Ak0wCxrA14YH0oJyRdJviD5YUlomlOy%2fHbRdOE99SK36ElokChi1g3yOuu%2fUhUmVkb4a%2btn7yegGA8iBrCxUE6Aj6070zR9wCKAmPO2lyfl5ODxKL0otBIQAK2erDNKYHWaUNT9SWavzEmZ8%2fuhfL%2bJgH46HLpF1%2fIDioq%2fQZXWwDxKx6V7UYP80jdvbDo5WefhziouG345jT0rEwuYXtFuc%2fkZes3M7Xh3LIumZm3%2fWBfHtufHrm%2brDb7XbG5r8Ri81lVntRp%2bRYXW9mfppPD%2fA8W7G%2fd2g3a%2fAQ%3d%3d</vt:lpwstr>
      </vt:variant>
      <vt:variant>
        <vt:lpwstr/>
      </vt:variant>
      <vt:variant>
        <vt:i4>3342389</vt:i4>
      </vt:variant>
      <vt:variant>
        <vt:i4>33</vt:i4>
      </vt:variant>
      <vt:variant>
        <vt:i4>0</vt:i4>
      </vt:variant>
      <vt:variant>
        <vt:i4>5</vt:i4>
      </vt:variant>
      <vt:variant>
        <vt:lpwstr>https://www.google.com/url?sa=t&amp;rct=j&amp;q=&amp;esrc=s&amp;source=web&amp;cd=1&amp;cad=rja&amp;uact=8&amp;ved=0ahUKEwiL9bHXzLbVAhVW42MKHYggBYAQFggmMAA&amp;url=http%3A%2F%2Fwww.caaspp.org%2Frsc%2Fpdfs%2FCAASPP.eye-gaze-guidance.2015.pdf&amp;usg=AFQjCNGrl8Z0FzvEaSlms4e8mYrqO4oiGA</vt:lpwstr>
      </vt:variant>
      <vt:variant>
        <vt:lpwstr/>
      </vt:variant>
      <vt:variant>
        <vt:i4>4784240</vt:i4>
      </vt:variant>
      <vt:variant>
        <vt:i4>30</vt:i4>
      </vt:variant>
      <vt:variant>
        <vt:i4>0</vt:i4>
      </vt:variant>
      <vt:variant>
        <vt:i4>5</vt:i4>
      </vt:variant>
      <vt:variant>
        <vt:lpwstr>http://www.caaspp.org/rsc/pdfs/CAASPP.online_tam.2016-17.pdf</vt:lpwstr>
      </vt:variant>
      <vt:variant>
        <vt:lpwstr/>
      </vt:variant>
      <vt:variant>
        <vt:i4>2097250</vt:i4>
      </vt:variant>
      <vt:variant>
        <vt:i4>27</vt:i4>
      </vt:variant>
      <vt:variant>
        <vt:i4>0</vt:i4>
      </vt:variant>
      <vt:variant>
        <vt:i4>5</vt:i4>
      </vt:variant>
      <vt:variant>
        <vt:lpwstr>https://portal.smarterbalanced.org/library/en/guidelines-for-simplified-test-directions.pdf</vt:lpwstr>
      </vt:variant>
      <vt:variant>
        <vt:lpwstr/>
      </vt:variant>
      <vt:variant>
        <vt:i4>3080311</vt:i4>
      </vt:variant>
      <vt:variant>
        <vt:i4>24</vt:i4>
      </vt:variant>
      <vt:variant>
        <vt:i4>0</vt:i4>
      </vt:variant>
      <vt:variant>
        <vt:i4>5</vt:i4>
      </vt:variant>
      <vt:variant>
        <vt:lpwstr>http://www.smarterbalanced.org/wp-content/uploads/2015/09/Scribing-Protocol.pdf</vt:lpwstr>
      </vt:variant>
      <vt:variant>
        <vt:lpwstr/>
      </vt:variant>
      <vt:variant>
        <vt:i4>655399</vt:i4>
      </vt:variant>
      <vt:variant>
        <vt:i4>21</vt:i4>
      </vt:variant>
      <vt:variant>
        <vt:i4>0</vt:i4>
      </vt:variant>
      <vt:variant>
        <vt:i4>5</vt:i4>
      </vt:variant>
      <vt:variant>
        <vt:lpwstr>http://www.smarterbalanced.org/wp-content/uploads/2015/09/Read-Aloud-Guidelines_Spanish.pdf</vt:lpwstr>
      </vt:variant>
      <vt:variant>
        <vt:lpwstr/>
      </vt:variant>
      <vt:variant>
        <vt:i4>3670068</vt:i4>
      </vt:variant>
      <vt:variant>
        <vt:i4>18</vt:i4>
      </vt:variant>
      <vt:variant>
        <vt:i4>0</vt:i4>
      </vt:variant>
      <vt:variant>
        <vt:i4>5</vt:i4>
      </vt:variant>
      <vt:variant>
        <vt:lpwstr>http://www.smarterbalanced.org/wp-content/uploads/2015/09/Read-Aloud-Guidelines.pdf</vt:lpwstr>
      </vt:variant>
      <vt:variant>
        <vt:lpwstr/>
      </vt:variant>
      <vt:variant>
        <vt:i4>6553669</vt:i4>
      </vt:variant>
      <vt:variant>
        <vt:i4>15</vt:i4>
      </vt:variant>
      <vt:variant>
        <vt:i4>0</vt:i4>
      </vt:variant>
      <vt:variant>
        <vt:i4>5</vt:i4>
      </vt:variant>
      <vt:variant>
        <vt:lpwstr>mailto:caltac@ets.org</vt:lpwstr>
      </vt:variant>
      <vt:variant>
        <vt:lpwstr/>
      </vt:variant>
      <vt:variant>
        <vt:i4>2490470</vt:i4>
      </vt:variant>
      <vt:variant>
        <vt:i4>12</vt:i4>
      </vt:variant>
      <vt:variant>
        <vt:i4>0</vt:i4>
      </vt:variant>
      <vt:variant>
        <vt:i4>5</vt:i4>
      </vt:variant>
      <vt:variant>
        <vt:lpwstr>http://www.caaspp.org/rsc/pdfs/CAASPP.multiplication-table.pdf</vt:lpwstr>
      </vt:variant>
      <vt:variant>
        <vt:lpwstr/>
      </vt:variant>
      <vt:variant>
        <vt:i4>3538987</vt:i4>
      </vt:variant>
      <vt:variant>
        <vt:i4>9</vt:i4>
      </vt:variant>
      <vt:variant>
        <vt:i4>0</vt:i4>
      </vt:variant>
      <vt:variant>
        <vt:i4>5</vt:i4>
      </vt:variant>
      <vt:variant>
        <vt:lpwstr>http://www.caaspp.org/rsc/pdfs/CAASPP.hundreds-number-table.pdf</vt:lpwstr>
      </vt:variant>
      <vt:variant>
        <vt:lpwstr/>
      </vt:variant>
      <vt:variant>
        <vt:i4>5177427</vt:i4>
      </vt:variant>
      <vt:variant>
        <vt:i4>6</vt:i4>
      </vt:variant>
      <vt:variant>
        <vt:i4>0</vt:i4>
      </vt:variant>
      <vt:variant>
        <vt:i4>5</vt:i4>
      </vt:variant>
      <vt:variant>
        <vt:lpwstr>http://www.smarterbalanced.org/wp-content/uploads/2015/09/Instructions-for-using-Embedded-Glossaries.pdf</vt:lpwstr>
      </vt:variant>
      <vt:variant>
        <vt:lpwstr/>
      </vt:variant>
      <vt:variant>
        <vt:i4>1376327</vt:i4>
      </vt:variant>
      <vt:variant>
        <vt:i4>3</vt:i4>
      </vt:variant>
      <vt:variant>
        <vt:i4>0</vt:i4>
      </vt:variant>
      <vt:variant>
        <vt:i4>5</vt:i4>
      </vt:variant>
      <vt:variant>
        <vt:lpwstr>https://govt.westlaw.com/calregs/Browse/Home/California/CaliforniaCodeofRegulations?guid=I32DA395095AD11E38DAFC4EEE81B8018&amp;originationContext=documenttoc&amp;transitionType=Default&amp;contextData=(sc.Default)</vt:lpwstr>
      </vt:variant>
      <vt:variant>
        <vt:lpwstr/>
      </vt:variant>
      <vt:variant>
        <vt:i4>2359419</vt:i4>
      </vt:variant>
      <vt:variant>
        <vt:i4>0</vt:i4>
      </vt:variant>
      <vt:variant>
        <vt:i4>0</vt:i4>
      </vt:variant>
      <vt:variant>
        <vt:i4>5</vt:i4>
      </vt:variant>
      <vt:variant>
        <vt:lpwstr>https://portal.smarterbalanced.org/library/en/usability-accessibility-and-accommodations-guidelines.pdf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Accessibility Matrix One - Assessments (CA Dept of Education)</dc:title>
  <dc:subject>Matrix of Test Variations, Accommodations, and Modifications for Administration of California statewide assessments.</dc:subject>
  <dc:creator>star@cde.ca.gov</dc:creator>
  <cp:keywords/>
  <cp:lastModifiedBy>Mike Torres</cp:lastModifiedBy>
  <cp:revision>4</cp:revision>
  <cp:lastPrinted>2018-07-31T22:07:00Z</cp:lastPrinted>
  <dcterms:created xsi:type="dcterms:W3CDTF">2018-08-29T18:40:00Z</dcterms:created>
  <dcterms:modified xsi:type="dcterms:W3CDTF">2018-09-17T17:32:00Z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0x010100FDCF12B2F9977B4B8ABFE4461C1B11EC</vt:lpwstr>
  </property>
</Properties>
</file>